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Pr="008961DF" w:rsidRDefault="00A90531" w:rsidP="00647191">
      <w:pPr>
        <w:spacing w:line="360" w:lineRule="auto"/>
        <w:jc w:val="both"/>
        <w:rPr>
          <w:sz w:val="24"/>
          <w:szCs w:val="24"/>
          <w:lang w:val="lv-LV"/>
        </w:rPr>
        <w:sectPr w:rsidR="00A90531" w:rsidRPr="008961DF" w:rsidSect="00A90531">
          <w:headerReference w:type="first" r:id="rId8"/>
          <w:type w:val="continuous"/>
          <w:pgSz w:w="11910" w:h="16840"/>
          <w:pgMar w:top="4451" w:right="851" w:bottom="1134" w:left="1701" w:header="720" w:footer="720" w:gutter="0"/>
          <w:cols w:space="720"/>
          <w:titlePg/>
          <w:docGrid w:linePitch="272"/>
        </w:sectPr>
      </w:pPr>
    </w:p>
    <w:p w14:paraId="1429CC68" w14:textId="7630D27A" w:rsidR="0035282D" w:rsidRPr="008961DF" w:rsidRDefault="00AF55EC" w:rsidP="00647191">
      <w:pPr>
        <w:spacing w:line="360" w:lineRule="auto"/>
        <w:jc w:val="both"/>
        <w:rPr>
          <w:sz w:val="24"/>
          <w:szCs w:val="24"/>
          <w:lang w:val="lv-LV"/>
        </w:rPr>
      </w:pPr>
      <w:r w:rsidRPr="008961DF">
        <w:rPr>
          <w:sz w:val="24"/>
          <w:szCs w:val="24"/>
          <w:lang w:val="lv-LV"/>
        </w:rPr>
        <w:t xml:space="preserve">Rīgā, </w:t>
      </w:r>
      <w:r w:rsidR="005A6212" w:rsidRPr="008961DF">
        <w:rPr>
          <w:sz w:val="24"/>
          <w:szCs w:val="24"/>
          <w:lang w:val="lv-LV"/>
        </w:rPr>
        <w:t>2</w:t>
      </w:r>
      <w:r w:rsidR="00647040" w:rsidRPr="008961DF">
        <w:rPr>
          <w:sz w:val="24"/>
          <w:szCs w:val="24"/>
          <w:lang w:val="lv-LV"/>
        </w:rPr>
        <w:t>6</w:t>
      </w:r>
      <w:r w:rsidRPr="008961DF">
        <w:rPr>
          <w:sz w:val="24"/>
          <w:szCs w:val="24"/>
          <w:lang w:val="lv-LV"/>
        </w:rPr>
        <w:t>.0</w:t>
      </w:r>
      <w:r w:rsidR="00647040" w:rsidRPr="008961DF">
        <w:rPr>
          <w:sz w:val="24"/>
          <w:szCs w:val="24"/>
          <w:lang w:val="lv-LV"/>
        </w:rPr>
        <w:t>8</w:t>
      </w:r>
      <w:r w:rsidRPr="008961DF">
        <w:rPr>
          <w:sz w:val="24"/>
          <w:szCs w:val="24"/>
          <w:lang w:val="lv-LV"/>
        </w:rPr>
        <w:t xml:space="preserve">.2022. </w:t>
      </w:r>
      <w:r w:rsidR="0035282D" w:rsidRPr="008961DF">
        <w:rPr>
          <w:sz w:val="24"/>
          <w:szCs w:val="24"/>
          <w:lang w:val="lv-LV"/>
        </w:rPr>
        <w:t xml:space="preserve"> </w:t>
      </w:r>
      <w:r w:rsidR="0051640F" w:rsidRPr="008961DF">
        <w:rPr>
          <w:sz w:val="24"/>
          <w:szCs w:val="24"/>
          <w:lang w:val="lv-LV"/>
        </w:rPr>
        <w:t xml:space="preserve"> Nr.</w:t>
      </w:r>
      <w:r w:rsidR="002F5AB0" w:rsidRPr="008961DF">
        <w:rPr>
          <w:sz w:val="24"/>
          <w:szCs w:val="24"/>
          <w:lang w:val="lv-LV"/>
        </w:rPr>
        <w:t xml:space="preserve"> </w:t>
      </w:r>
      <w:r w:rsidR="00696742">
        <w:rPr>
          <w:sz w:val="24"/>
          <w:szCs w:val="24"/>
          <w:lang w:val="lv-LV"/>
        </w:rPr>
        <w:t>14/6-3</w:t>
      </w:r>
    </w:p>
    <w:p w14:paraId="4BBD0AF4" w14:textId="77777777" w:rsidR="00AF55EC" w:rsidRPr="008961DF" w:rsidRDefault="00AF55EC" w:rsidP="00647191">
      <w:pPr>
        <w:spacing w:line="360" w:lineRule="auto"/>
        <w:jc w:val="both"/>
        <w:rPr>
          <w:sz w:val="24"/>
          <w:szCs w:val="24"/>
          <w:lang w:val="lv-LV"/>
        </w:rPr>
      </w:pPr>
    </w:p>
    <w:p w14:paraId="001135C5" w14:textId="77777777" w:rsidR="002F5AB0" w:rsidRPr="008961DF" w:rsidRDefault="002F5AB0" w:rsidP="00647191">
      <w:pPr>
        <w:spacing w:line="360" w:lineRule="auto"/>
        <w:jc w:val="both"/>
        <w:rPr>
          <w:rFonts w:cs="Times New Roman"/>
          <w:b/>
          <w:bCs/>
          <w:sz w:val="24"/>
          <w:szCs w:val="24"/>
          <w:lang w:val="lv-LV"/>
        </w:rPr>
      </w:pPr>
    </w:p>
    <w:p w14:paraId="64FC151A" w14:textId="428CCBA0" w:rsidR="005A6212" w:rsidRPr="008961DF" w:rsidRDefault="005A6212" w:rsidP="00647191">
      <w:pPr>
        <w:spacing w:line="360" w:lineRule="auto"/>
        <w:jc w:val="both"/>
        <w:rPr>
          <w:rFonts w:cs="Times New Roman"/>
          <w:b/>
          <w:bCs/>
          <w:sz w:val="24"/>
          <w:szCs w:val="24"/>
          <w:lang w:val="lv-LV"/>
        </w:rPr>
      </w:pPr>
      <w:r w:rsidRPr="008961DF">
        <w:rPr>
          <w:rFonts w:cs="Times New Roman"/>
          <w:b/>
          <w:bCs/>
          <w:sz w:val="24"/>
          <w:szCs w:val="24"/>
          <w:lang w:val="lv-LV"/>
        </w:rPr>
        <w:t xml:space="preserve">Atzinums par 2022. gada 3. </w:t>
      </w:r>
      <w:r w:rsidR="00647040" w:rsidRPr="008961DF">
        <w:rPr>
          <w:rFonts w:cs="Times New Roman"/>
          <w:b/>
          <w:bCs/>
          <w:sz w:val="24"/>
          <w:szCs w:val="24"/>
          <w:lang w:val="lv-LV"/>
        </w:rPr>
        <w:t>august</w:t>
      </w:r>
      <w:r w:rsidRPr="008961DF">
        <w:rPr>
          <w:rFonts w:cs="Times New Roman"/>
          <w:b/>
          <w:bCs/>
          <w:sz w:val="24"/>
          <w:szCs w:val="24"/>
          <w:lang w:val="lv-LV"/>
        </w:rPr>
        <w:t>ā saņemto iesniegumu</w:t>
      </w:r>
    </w:p>
    <w:p w14:paraId="35C26801" w14:textId="77777777" w:rsidR="005A6212" w:rsidRPr="008961DF" w:rsidRDefault="005A6212" w:rsidP="00647191">
      <w:pPr>
        <w:spacing w:line="360" w:lineRule="auto"/>
        <w:jc w:val="both"/>
        <w:rPr>
          <w:rFonts w:cs="Times New Roman"/>
          <w:b/>
          <w:bCs/>
          <w:sz w:val="24"/>
          <w:szCs w:val="24"/>
          <w:lang w:val="lv-LV"/>
        </w:rPr>
      </w:pPr>
    </w:p>
    <w:p w14:paraId="7E1CB4DE" w14:textId="34397735" w:rsidR="005A6212" w:rsidRPr="008961DF" w:rsidRDefault="005A6212" w:rsidP="00647191">
      <w:pPr>
        <w:spacing w:line="360" w:lineRule="auto"/>
        <w:jc w:val="both"/>
        <w:rPr>
          <w:rFonts w:cs="Times New Roman"/>
          <w:b/>
          <w:bCs/>
          <w:sz w:val="24"/>
          <w:szCs w:val="24"/>
          <w:lang w:val="lv-LV"/>
        </w:rPr>
      </w:pPr>
      <w:r w:rsidRPr="008961DF">
        <w:rPr>
          <w:rFonts w:cs="Times New Roman"/>
          <w:b/>
          <w:bCs/>
          <w:sz w:val="24"/>
          <w:szCs w:val="24"/>
          <w:lang w:val="lv-LV"/>
        </w:rPr>
        <w:t xml:space="preserve">Par </w:t>
      </w:r>
      <w:r w:rsidR="00647040" w:rsidRPr="008961DF">
        <w:rPr>
          <w:rFonts w:cs="Times New Roman"/>
          <w:b/>
          <w:bCs/>
          <w:sz w:val="24"/>
          <w:szCs w:val="24"/>
          <w:lang w:val="lv-LV"/>
        </w:rPr>
        <w:t xml:space="preserve">iespējamu sieviešu sporta sacensību dalībnieču diskrimināciju LTV sporta spēļu komentētāju </w:t>
      </w:r>
      <w:r w:rsidR="00975114" w:rsidRPr="008961DF">
        <w:rPr>
          <w:rFonts w:cs="Times New Roman"/>
          <w:b/>
          <w:bCs/>
          <w:sz w:val="24"/>
          <w:szCs w:val="24"/>
          <w:lang w:val="lv-LV"/>
        </w:rPr>
        <w:t xml:space="preserve">izmantotajā </w:t>
      </w:r>
      <w:r w:rsidR="00647040" w:rsidRPr="008961DF">
        <w:rPr>
          <w:rFonts w:cs="Times New Roman"/>
          <w:b/>
          <w:bCs/>
          <w:sz w:val="24"/>
          <w:szCs w:val="24"/>
          <w:lang w:val="lv-LV"/>
        </w:rPr>
        <w:t>valodā</w:t>
      </w:r>
    </w:p>
    <w:p w14:paraId="50A2DCF3" w14:textId="77777777" w:rsidR="002F5AB0" w:rsidRPr="008961DF" w:rsidRDefault="002F5AB0" w:rsidP="00647191">
      <w:pPr>
        <w:spacing w:line="360" w:lineRule="auto"/>
        <w:jc w:val="both"/>
        <w:rPr>
          <w:rFonts w:cs="Times New Roman"/>
          <w:b/>
          <w:bCs/>
          <w:sz w:val="24"/>
          <w:szCs w:val="24"/>
          <w:lang w:val="lv-LV"/>
        </w:rPr>
      </w:pPr>
    </w:p>
    <w:p w14:paraId="7CC79FF2" w14:textId="51193368" w:rsidR="005A6212" w:rsidRPr="008961DF" w:rsidRDefault="005A6212" w:rsidP="00647191">
      <w:pPr>
        <w:spacing w:line="360" w:lineRule="auto"/>
        <w:jc w:val="both"/>
        <w:rPr>
          <w:rFonts w:cs="Times New Roman"/>
          <w:bCs/>
          <w:sz w:val="24"/>
          <w:szCs w:val="24"/>
          <w:lang w:val="lv-LV"/>
        </w:rPr>
      </w:pPr>
      <w:r w:rsidRPr="008961DF">
        <w:rPr>
          <w:rFonts w:cs="Times New Roman"/>
          <w:bCs/>
          <w:sz w:val="24"/>
          <w:szCs w:val="24"/>
          <w:lang w:val="lv-LV"/>
        </w:rPr>
        <w:t xml:space="preserve">2022. gada 3. </w:t>
      </w:r>
      <w:r w:rsidR="00647040" w:rsidRPr="008961DF">
        <w:rPr>
          <w:rFonts w:cs="Times New Roman"/>
          <w:bCs/>
          <w:sz w:val="24"/>
          <w:szCs w:val="24"/>
          <w:lang w:val="lv-LV"/>
        </w:rPr>
        <w:t>augus</w:t>
      </w:r>
      <w:r w:rsidR="00975114" w:rsidRPr="008961DF">
        <w:rPr>
          <w:rFonts w:cs="Times New Roman"/>
          <w:bCs/>
          <w:sz w:val="24"/>
          <w:szCs w:val="24"/>
          <w:lang w:val="lv-LV"/>
        </w:rPr>
        <w:t>t</w:t>
      </w:r>
      <w:r w:rsidRPr="008961DF">
        <w:rPr>
          <w:rFonts w:cs="Times New Roman"/>
          <w:bCs/>
          <w:sz w:val="24"/>
          <w:szCs w:val="24"/>
          <w:lang w:val="lv-LV"/>
        </w:rPr>
        <w:t>ā sabiedrisko mediju ombuds Anda Rožukalne saņēma iesniegumu</w:t>
      </w:r>
      <w:r w:rsidR="00315696" w:rsidRPr="008961DF">
        <w:rPr>
          <w:rFonts w:cs="Times New Roman"/>
          <w:bCs/>
          <w:sz w:val="24"/>
          <w:szCs w:val="24"/>
          <w:lang w:val="lv-LV"/>
        </w:rPr>
        <w:t xml:space="preserve"> (turpmāk – Iesniegums</w:t>
      </w:r>
      <w:r w:rsidR="00680012" w:rsidRPr="008961DF">
        <w:rPr>
          <w:rFonts w:cs="Times New Roman"/>
          <w:bCs/>
          <w:sz w:val="24"/>
          <w:szCs w:val="24"/>
          <w:lang w:val="lv-LV"/>
        </w:rPr>
        <w:t xml:space="preserve"> vai Iesniedzējs</w:t>
      </w:r>
      <w:r w:rsidR="00315696" w:rsidRPr="008961DF">
        <w:rPr>
          <w:rFonts w:cs="Times New Roman"/>
          <w:bCs/>
          <w:sz w:val="24"/>
          <w:szCs w:val="24"/>
          <w:lang w:val="lv-LV"/>
        </w:rPr>
        <w:t>)</w:t>
      </w:r>
      <w:r w:rsidRPr="008961DF">
        <w:rPr>
          <w:rFonts w:cs="Times New Roman"/>
          <w:bCs/>
          <w:sz w:val="24"/>
          <w:szCs w:val="24"/>
          <w:lang w:val="lv-LV"/>
        </w:rPr>
        <w:t xml:space="preserve">, kurā </w:t>
      </w:r>
      <w:r w:rsidR="00702E5A" w:rsidRPr="008961DF">
        <w:rPr>
          <w:rFonts w:cs="Times New Roman"/>
          <w:bCs/>
          <w:sz w:val="24"/>
          <w:szCs w:val="24"/>
          <w:lang w:val="lv-LV"/>
        </w:rPr>
        <w:t xml:space="preserve">Iesniedzējs </w:t>
      </w:r>
      <w:r w:rsidRPr="008961DF">
        <w:rPr>
          <w:rFonts w:cs="Times New Roman"/>
          <w:bCs/>
          <w:sz w:val="24"/>
          <w:szCs w:val="24"/>
          <w:lang w:val="lv-LV"/>
        </w:rPr>
        <w:t xml:space="preserve">aicina ombudu izvērtēt </w:t>
      </w:r>
      <w:r w:rsidR="009D04D3" w:rsidRPr="008961DF">
        <w:rPr>
          <w:rFonts w:cs="Times New Roman"/>
          <w:bCs/>
          <w:sz w:val="24"/>
          <w:szCs w:val="24"/>
          <w:lang w:val="lv-LV"/>
        </w:rPr>
        <w:t xml:space="preserve">LTV sporta spēļu translāciju komentētāju praksi, </w:t>
      </w:r>
      <w:r w:rsidR="00E922D8" w:rsidRPr="008961DF">
        <w:rPr>
          <w:rFonts w:cs="Times New Roman"/>
          <w:bCs/>
          <w:sz w:val="24"/>
          <w:szCs w:val="24"/>
          <w:lang w:val="lv-LV"/>
        </w:rPr>
        <w:t xml:space="preserve">nereti </w:t>
      </w:r>
      <w:r w:rsidR="009D04D3" w:rsidRPr="008961DF">
        <w:rPr>
          <w:rFonts w:cs="Times New Roman"/>
          <w:bCs/>
          <w:sz w:val="24"/>
          <w:szCs w:val="24"/>
          <w:lang w:val="lv-LV"/>
        </w:rPr>
        <w:t>izmantojot vārdu “meitenes”</w:t>
      </w:r>
      <w:r w:rsidR="00E922D8" w:rsidRPr="008961DF">
        <w:rPr>
          <w:rFonts w:cs="Times New Roman"/>
          <w:bCs/>
          <w:sz w:val="24"/>
          <w:szCs w:val="24"/>
          <w:lang w:val="lv-LV"/>
        </w:rPr>
        <w:t xml:space="preserve">, lai apzīmētu sieviešu sporta sacensību dalībnieces. </w:t>
      </w:r>
      <w:r w:rsidR="009D04D3" w:rsidRPr="008961DF">
        <w:rPr>
          <w:rFonts w:cs="Times New Roman"/>
          <w:bCs/>
          <w:sz w:val="24"/>
          <w:szCs w:val="24"/>
          <w:lang w:val="lv-LV"/>
        </w:rPr>
        <w:t xml:space="preserve"> </w:t>
      </w:r>
      <w:r w:rsidR="00E922D8" w:rsidRPr="008961DF">
        <w:rPr>
          <w:rFonts w:cs="Times New Roman"/>
          <w:bCs/>
          <w:sz w:val="24"/>
          <w:szCs w:val="24"/>
          <w:lang w:val="lv-LV"/>
        </w:rPr>
        <w:t xml:space="preserve">Iesniedzējs šādu sporta spēļu komentētāju rīcību saista ar neapzinātu sabiedrībā esošu dzimumu diskriminācijas pazīmju izpausmi. </w:t>
      </w:r>
    </w:p>
    <w:p w14:paraId="11500F49" w14:textId="7C4E4C60" w:rsidR="005A6212" w:rsidRPr="008961DF" w:rsidRDefault="005A6212" w:rsidP="00647191">
      <w:pPr>
        <w:spacing w:line="360" w:lineRule="auto"/>
        <w:jc w:val="both"/>
        <w:rPr>
          <w:rFonts w:cs="Times New Roman"/>
          <w:sz w:val="24"/>
          <w:szCs w:val="24"/>
          <w:lang w:val="lv-LV"/>
        </w:rPr>
      </w:pPr>
      <w:r w:rsidRPr="008961DF">
        <w:rPr>
          <w:rFonts w:cs="Times New Roman"/>
          <w:bCs/>
          <w:sz w:val="24"/>
          <w:szCs w:val="24"/>
          <w:lang w:val="lv-LV"/>
        </w:rPr>
        <w:t xml:space="preserve">Laikā no 3. </w:t>
      </w:r>
      <w:r w:rsidR="00E922D8" w:rsidRPr="008961DF">
        <w:rPr>
          <w:rFonts w:cs="Times New Roman"/>
          <w:bCs/>
          <w:sz w:val="24"/>
          <w:szCs w:val="24"/>
          <w:lang w:val="lv-LV"/>
        </w:rPr>
        <w:t>augusta</w:t>
      </w:r>
      <w:r w:rsidRPr="008961DF">
        <w:rPr>
          <w:rFonts w:cs="Times New Roman"/>
          <w:bCs/>
          <w:sz w:val="24"/>
          <w:szCs w:val="24"/>
          <w:lang w:val="lv-LV"/>
        </w:rPr>
        <w:t xml:space="preserve"> līdz </w:t>
      </w:r>
      <w:r w:rsidR="00E922D8" w:rsidRPr="008961DF">
        <w:rPr>
          <w:rFonts w:cs="Times New Roman"/>
          <w:bCs/>
          <w:sz w:val="24"/>
          <w:szCs w:val="24"/>
          <w:lang w:val="lv-LV"/>
        </w:rPr>
        <w:t>26</w:t>
      </w:r>
      <w:r w:rsidRPr="008961DF">
        <w:rPr>
          <w:rFonts w:cs="Times New Roman"/>
          <w:bCs/>
          <w:sz w:val="24"/>
          <w:szCs w:val="24"/>
          <w:lang w:val="lv-LV"/>
        </w:rPr>
        <w:t xml:space="preserve">. </w:t>
      </w:r>
      <w:r w:rsidR="00E922D8" w:rsidRPr="008961DF">
        <w:rPr>
          <w:rFonts w:cs="Times New Roman"/>
          <w:bCs/>
          <w:sz w:val="24"/>
          <w:szCs w:val="24"/>
          <w:lang w:val="lv-LV"/>
        </w:rPr>
        <w:t>august</w:t>
      </w:r>
      <w:r w:rsidRPr="008961DF">
        <w:rPr>
          <w:rFonts w:cs="Times New Roman"/>
          <w:bCs/>
          <w:sz w:val="24"/>
          <w:szCs w:val="24"/>
          <w:lang w:val="lv-LV"/>
        </w:rPr>
        <w:t>am sabiedrisko elektronisko plašsaziņas līdzekļu ombuds izvērtēja iesniegumu, iepazinās ar tajā minēt</w:t>
      </w:r>
      <w:r w:rsidR="00975114" w:rsidRPr="008961DF">
        <w:rPr>
          <w:rFonts w:cs="Times New Roman"/>
          <w:bCs/>
          <w:sz w:val="24"/>
          <w:szCs w:val="24"/>
          <w:lang w:val="lv-LV"/>
        </w:rPr>
        <w:t>ajiem</w:t>
      </w:r>
      <w:r w:rsidRPr="008961DF">
        <w:rPr>
          <w:rFonts w:cs="Times New Roman"/>
          <w:bCs/>
          <w:sz w:val="24"/>
          <w:szCs w:val="24"/>
          <w:lang w:val="lv-LV"/>
        </w:rPr>
        <w:t xml:space="preserve"> raidījum</w:t>
      </w:r>
      <w:r w:rsidR="00975114" w:rsidRPr="008961DF">
        <w:rPr>
          <w:rFonts w:cs="Times New Roman"/>
          <w:bCs/>
          <w:sz w:val="24"/>
          <w:szCs w:val="24"/>
          <w:lang w:val="lv-LV"/>
        </w:rPr>
        <w:t>iem</w:t>
      </w:r>
      <w:r w:rsidRPr="008961DF">
        <w:rPr>
          <w:rFonts w:cs="Times New Roman"/>
          <w:bCs/>
          <w:sz w:val="24"/>
          <w:szCs w:val="24"/>
          <w:lang w:val="lv-LV"/>
        </w:rPr>
        <w:t xml:space="preserve">, </w:t>
      </w:r>
      <w:r w:rsidR="00975114" w:rsidRPr="008961DF">
        <w:rPr>
          <w:rFonts w:cs="Times New Roman"/>
          <w:bCs/>
          <w:sz w:val="24"/>
          <w:szCs w:val="24"/>
          <w:lang w:val="lv-LV"/>
        </w:rPr>
        <w:t xml:space="preserve">nosūtīja jautājumus LTV galvenajai redaktorei Sigitai Roķei un LTV Sporta raidījumu </w:t>
      </w:r>
      <w:r w:rsidR="00183F1A">
        <w:rPr>
          <w:rFonts w:cs="Times New Roman"/>
          <w:bCs/>
          <w:sz w:val="24"/>
          <w:szCs w:val="24"/>
          <w:lang w:val="lv-LV"/>
        </w:rPr>
        <w:t xml:space="preserve">redakcijas </w:t>
      </w:r>
      <w:r w:rsidR="00975114" w:rsidRPr="008961DF">
        <w:rPr>
          <w:rFonts w:cs="Times New Roman"/>
          <w:bCs/>
          <w:sz w:val="24"/>
          <w:szCs w:val="24"/>
          <w:lang w:val="lv-LV"/>
        </w:rPr>
        <w:t xml:space="preserve">vadītājam Andrim </w:t>
      </w:r>
      <w:proofErr w:type="spellStart"/>
      <w:r w:rsidR="00975114" w:rsidRPr="008961DF">
        <w:rPr>
          <w:rFonts w:cs="Times New Roman"/>
          <w:bCs/>
          <w:sz w:val="24"/>
          <w:szCs w:val="24"/>
          <w:lang w:val="lv-LV"/>
        </w:rPr>
        <w:t>Ušackim</w:t>
      </w:r>
      <w:proofErr w:type="spellEnd"/>
      <w:r w:rsidR="00975114" w:rsidRPr="008961DF">
        <w:rPr>
          <w:rFonts w:cs="Times New Roman"/>
          <w:bCs/>
          <w:sz w:val="24"/>
          <w:szCs w:val="24"/>
          <w:lang w:val="lv-LV"/>
        </w:rPr>
        <w:t>, iepazinās ar dažādu mediju pētījumu datiem par stereotipizāciju sporta žurnālistikā</w:t>
      </w:r>
      <w:r w:rsidR="00732448" w:rsidRPr="008961DF">
        <w:rPr>
          <w:rFonts w:cs="Times New Roman"/>
          <w:bCs/>
          <w:sz w:val="24"/>
          <w:szCs w:val="24"/>
          <w:lang w:val="lv-LV"/>
        </w:rPr>
        <w:t xml:space="preserve"> un ieteikumiem sporta žurnālistiem</w:t>
      </w:r>
      <w:r w:rsidRPr="008961DF">
        <w:rPr>
          <w:rFonts w:cs="Times New Roman"/>
          <w:sz w:val="24"/>
          <w:szCs w:val="24"/>
          <w:lang w:val="lv-LV"/>
        </w:rPr>
        <w:t xml:space="preserve">. </w:t>
      </w:r>
    </w:p>
    <w:p w14:paraId="5C485F82" w14:textId="77777777"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Izvērtējot iesniegumu un iepriekš minēto Raidījumu, Sabiedrisko elektronisko plašsaziņas līdzekļu ombuds Anda Rožukalne</w:t>
      </w:r>
    </w:p>
    <w:p w14:paraId="5F84F549" w14:textId="77777777" w:rsidR="005A6212" w:rsidRPr="008961DF" w:rsidRDefault="005A6212" w:rsidP="00B96E76">
      <w:pPr>
        <w:spacing w:line="360" w:lineRule="auto"/>
        <w:jc w:val="center"/>
        <w:rPr>
          <w:rFonts w:cs="Times New Roman"/>
          <w:b/>
          <w:bCs/>
          <w:sz w:val="24"/>
          <w:szCs w:val="24"/>
          <w:lang w:val="lv-LV"/>
        </w:rPr>
      </w:pPr>
      <w:r w:rsidRPr="008961DF">
        <w:rPr>
          <w:rFonts w:cs="Times New Roman"/>
          <w:b/>
          <w:bCs/>
          <w:sz w:val="24"/>
          <w:szCs w:val="24"/>
          <w:lang w:val="lv-LV"/>
        </w:rPr>
        <w:t>konstatē:</w:t>
      </w:r>
    </w:p>
    <w:p w14:paraId="1FBB2599" w14:textId="582161DA" w:rsidR="00183F1A" w:rsidRDefault="005A6212" w:rsidP="00647191">
      <w:pPr>
        <w:spacing w:line="360" w:lineRule="auto"/>
        <w:jc w:val="both"/>
        <w:rPr>
          <w:rFonts w:cs="Times New Roman"/>
          <w:bCs/>
          <w:sz w:val="24"/>
          <w:szCs w:val="24"/>
          <w:lang w:val="lv-LV"/>
        </w:rPr>
      </w:pPr>
      <w:r w:rsidRPr="008961DF">
        <w:rPr>
          <w:rFonts w:cs="Times New Roman"/>
          <w:bCs/>
          <w:sz w:val="24"/>
          <w:szCs w:val="24"/>
          <w:lang w:val="lv-LV"/>
        </w:rPr>
        <w:t xml:space="preserve">[1] 3. </w:t>
      </w:r>
      <w:r w:rsidR="00975114" w:rsidRPr="008961DF">
        <w:rPr>
          <w:rFonts w:cs="Times New Roman"/>
          <w:bCs/>
          <w:sz w:val="24"/>
          <w:szCs w:val="24"/>
          <w:lang w:val="lv-LV"/>
        </w:rPr>
        <w:t>august</w:t>
      </w:r>
      <w:r w:rsidRPr="008961DF">
        <w:rPr>
          <w:rFonts w:cs="Times New Roman"/>
          <w:bCs/>
          <w:sz w:val="24"/>
          <w:szCs w:val="24"/>
          <w:lang w:val="lv-LV"/>
        </w:rPr>
        <w:t xml:space="preserve">ā saņemtajā iesniegumā </w:t>
      </w:r>
      <w:r w:rsidR="00732448" w:rsidRPr="008961DF">
        <w:rPr>
          <w:rFonts w:cs="Times New Roman"/>
          <w:bCs/>
          <w:sz w:val="24"/>
          <w:szCs w:val="24"/>
          <w:lang w:val="lv-LV"/>
        </w:rPr>
        <w:t xml:space="preserve">Iesniedzējs nav iekļāvis konkrētu profesionālās ētikas pārkāpuma punktu, bet min piemērus un pievienojis saiti uz raidījumiem, kuros spēļu komentēšanas laikā sportistes tiek sauktas par “meitenēm”. Iesnieguma pamatā ir nesen notikušā </w:t>
      </w:r>
      <w:r w:rsidR="00183F1A">
        <w:rPr>
          <w:rFonts w:cs="Times New Roman"/>
          <w:bCs/>
          <w:sz w:val="24"/>
          <w:szCs w:val="24"/>
          <w:lang w:val="lv-LV"/>
        </w:rPr>
        <w:t>P</w:t>
      </w:r>
      <w:r w:rsidR="00732448" w:rsidRPr="008961DF">
        <w:rPr>
          <w:rFonts w:cs="Times New Roman"/>
          <w:bCs/>
          <w:sz w:val="24"/>
          <w:szCs w:val="24"/>
          <w:lang w:val="lv-LV"/>
        </w:rPr>
        <w:t xml:space="preserve">asaules čempionāta vieglatlētikā </w:t>
      </w:r>
      <w:r w:rsidR="00A64BD3" w:rsidRPr="008961DF">
        <w:rPr>
          <w:rFonts w:cs="Times New Roman"/>
          <w:bCs/>
          <w:sz w:val="24"/>
          <w:szCs w:val="24"/>
          <w:lang w:val="lv-LV"/>
        </w:rPr>
        <w:t>translācijas</w:t>
      </w:r>
      <w:r w:rsidR="00732448" w:rsidRPr="008961DF">
        <w:rPr>
          <w:rFonts w:cs="Times New Roman"/>
          <w:bCs/>
          <w:sz w:val="24"/>
          <w:szCs w:val="24"/>
          <w:lang w:val="lv-LV"/>
        </w:rPr>
        <w:t xml:space="preserve"> pārraides</w:t>
      </w:r>
      <w:r w:rsidR="00E01542" w:rsidRPr="008961DF">
        <w:rPr>
          <w:rFonts w:cs="Times New Roman"/>
          <w:bCs/>
          <w:sz w:val="24"/>
          <w:szCs w:val="24"/>
          <w:lang w:val="lv-LV"/>
        </w:rPr>
        <w:t xml:space="preserve"> LTV7</w:t>
      </w:r>
      <w:r w:rsidR="00680012" w:rsidRPr="008961DF">
        <w:rPr>
          <w:rFonts w:cs="Times New Roman"/>
          <w:bCs/>
          <w:sz w:val="24"/>
          <w:szCs w:val="24"/>
          <w:lang w:val="lv-LV"/>
        </w:rPr>
        <w:t>, kurā</w:t>
      </w:r>
      <w:r w:rsidR="00E01542" w:rsidRPr="008961DF">
        <w:rPr>
          <w:rFonts w:cs="Times New Roman"/>
          <w:bCs/>
          <w:sz w:val="24"/>
          <w:szCs w:val="24"/>
          <w:lang w:val="lv-LV"/>
        </w:rPr>
        <w:t xml:space="preserve">s, kā </w:t>
      </w:r>
      <w:r w:rsidR="00680012" w:rsidRPr="008961DF">
        <w:rPr>
          <w:rFonts w:cs="Times New Roman"/>
          <w:bCs/>
          <w:sz w:val="24"/>
          <w:szCs w:val="24"/>
          <w:lang w:val="lv-LV"/>
        </w:rPr>
        <w:t>Iesniedzējs konstatējis “</w:t>
      </w:r>
      <w:r w:rsidR="00680012" w:rsidRPr="00521170">
        <w:rPr>
          <w:rFonts w:eastAsia="Times New Roman" w:cs="Times New Roman"/>
          <w:color w:val="222222"/>
          <w:sz w:val="24"/>
          <w:szCs w:val="24"/>
          <w:shd w:val="clear" w:color="auto" w:fill="FFFFFF"/>
          <w:lang w:val="lv-LV" w:eastAsia="en-GB"/>
        </w:rPr>
        <w:t>komentētāji</w:t>
      </w:r>
      <w:r w:rsidR="00680012" w:rsidRPr="008961DF">
        <w:rPr>
          <w:rFonts w:eastAsia="Times New Roman" w:cs="Times New Roman"/>
          <w:color w:val="222222"/>
          <w:sz w:val="24"/>
          <w:szCs w:val="24"/>
          <w:shd w:val="clear" w:color="auto" w:fill="FFFFFF"/>
          <w:lang w:val="lv-LV" w:eastAsia="en-GB"/>
        </w:rPr>
        <w:t xml:space="preserve"> </w:t>
      </w:r>
      <w:r w:rsidR="00680012" w:rsidRPr="00521170">
        <w:rPr>
          <w:rFonts w:eastAsia="Times New Roman" w:cs="Times New Roman"/>
          <w:color w:val="222222"/>
          <w:sz w:val="24"/>
          <w:szCs w:val="24"/>
          <w:shd w:val="clear" w:color="auto" w:fill="FFFFFF"/>
          <w:lang w:val="lv-LV" w:eastAsia="en-GB"/>
        </w:rPr>
        <w:t xml:space="preserve">regulāri pamīšus lietoja vārdu meitenes, apspriežot sieviešu dalību konkrētajā </w:t>
      </w:r>
      <w:r w:rsidR="00680012" w:rsidRPr="00521170">
        <w:rPr>
          <w:rFonts w:eastAsia="Times New Roman" w:cs="Times New Roman"/>
          <w:color w:val="222222"/>
          <w:sz w:val="24"/>
          <w:szCs w:val="24"/>
          <w:shd w:val="clear" w:color="auto" w:fill="FFFFFF"/>
          <w:lang w:val="lv-LV" w:eastAsia="en-GB"/>
        </w:rPr>
        <w:lastRenderedPageBreak/>
        <w:t>vieglatlētikas disciplīnā</w:t>
      </w:r>
      <w:r w:rsidR="00680012" w:rsidRPr="008961DF">
        <w:rPr>
          <w:rFonts w:eastAsia="Times New Roman" w:cs="Times New Roman"/>
          <w:color w:val="222222"/>
          <w:sz w:val="24"/>
          <w:szCs w:val="24"/>
          <w:shd w:val="clear" w:color="auto" w:fill="FFFFFF"/>
          <w:lang w:val="lv-LV" w:eastAsia="en-GB"/>
        </w:rPr>
        <w:t>”</w:t>
      </w:r>
      <w:r w:rsidR="00732448" w:rsidRPr="008961DF">
        <w:rPr>
          <w:rFonts w:cs="Times New Roman"/>
          <w:bCs/>
          <w:sz w:val="24"/>
          <w:szCs w:val="24"/>
          <w:lang w:val="lv-LV"/>
        </w:rPr>
        <w:t xml:space="preserve">.  </w:t>
      </w:r>
      <w:r w:rsidR="00A64BD3" w:rsidRPr="008961DF">
        <w:rPr>
          <w:rFonts w:cs="Times New Roman"/>
          <w:bCs/>
          <w:sz w:val="24"/>
          <w:szCs w:val="24"/>
          <w:lang w:val="lv-LV"/>
        </w:rPr>
        <w:t>Piemēram</w:t>
      </w:r>
      <w:r w:rsidR="00680012" w:rsidRPr="008961DF">
        <w:rPr>
          <w:rFonts w:cs="Times New Roman"/>
          <w:bCs/>
          <w:sz w:val="24"/>
          <w:szCs w:val="24"/>
          <w:lang w:val="lv-LV"/>
        </w:rPr>
        <w:t>,</w:t>
      </w:r>
      <w:r w:rsidR="00A64BD3" w:rsidRPr="008961DF">
        <w:rPr>
          <w:rFonts w:cs="Times New Roman"/>
          <w:bCs/>
          <w:sz w:val="24"/>
          <w:szCs w:val="24"/>
          <w:lang w:val="lv-LV"/>
        </w:rPr>
        <w:t xml:space="preserve"> </w:t>
      </w:r>
      <w:r w:rsidR="00680012" w:rsidRPr="008961DF">
        <w:rPr>
          <w:rFonts w:cs="Times New Roman"/>
          <w:bCs/>
          <w:sz w:val="24"/>
          <w:szCs w:val="24"/>
          <w:lang w:val="lv-LV"/>
        </w:rPr>
        <w:t xml:space="preserve">iesniegumā </w:t>
      </w:r>
      <w:hyperlink r:id="rId9" w:history="1">
        <w:r w:rsidR="00A64BD3" w:rsidRPr="00183F1A">
          <w:rPr>
            <w:rStyle w:val="Hyperlink"/>
            <w:rFonts w:cs="Times New Roman"/>
            <w:bCs/>
            <w:sz w:val="24"/>
            <w:szCs w:val="24"/>
            <w:lang w:val="lv-LV"/>
          </w:rPr>
          <w:t xml:space="preserve">minēts </w:t>
        </w:r>
        <w:r w:rsidR="00A64BD3" w:rsidRPr="00183F1A">
          <w:rPr>
            <w:rStyle w:val="Hyperlink"/>
            <w:rFonts w:eastAsia="Times New Roman" w:cs="Times New Roman"/>
            <w:sz w:val="24"/>
            <w:szCs w:val="24"/>
            <w:shd w:val="clear" w:color="auto" w:fill="FFFFFF"/>
            <w:lang w:val="lv-LV" w:eastAsia="en-GB"/>
          </w:rPr>
          <w:t>video fragments</w:t>
        </w:r>
      </w:hyperlink>
      <w:r w:rsidR="00A64BD3" w:rsidRPr="008961DF">
        <w:rPr>
          <w:rFonts w:eastAsia="Times New Roman" w:cs="Times New Roman"/>
          <w:color w:val="222222"/>
          <w:sz w:val="24"/>
          <w:szCs w:val="24"/>
          <w:shd w:val="clear" w:color="auto" w:fill="FFFFFF"/>
          <w:lang w:val="lv-LV" w:eastAsia="en-GB"/>
        </w:rPr>
        <w:t>, kurā skatāms</w:t>
      </w:r>
      <w:r w:rsidR="00A64BD3" w:rsidRPr="00521170">
        <w:rPr>
          <w:rFonts w:eastAsia="Times New Roman" w:cs="Times New Roman"/>
          <w:color w:val="222222"/>
          <w:sz w:val="24"/>
          <w:szCs w:val="24"/>
          <w:shd w:val="clear" w:color="auto" w:fill="FFFFFF"/>
          <w:lang w:val="lv-LV" w:eastAsia="en-GB"/>
        </w:rPr>
        <w:t xml:space="preserve"> sieviešu pusfināl</w:t>
      </w:r>
      <w:r w:rsidR="00183F1A">
        <w:rPr>
          <w:rFonts w:eastAsia="Times New Roman" w:cs="Times New Roman"/>
          <w:color w:val="222222"/>
          <w:sz w:val="24"/>
          <w:szCs w:val="24"/>
          <w:shd w:val="clear" w:color="auto" w:fill="FFFFFF"/>
          <w:lang w:val="lv-LV" w:eastAsia="en-GB"/>
        </w:rPr>
        <w:t>s</w:t>
      </w:r>
      <w:r w:rsidR="00A64BD3" w:rsidRPr="00521170">
        <w:rPr>
          <w:rFonts w:eastAsia="Times New Roman" w:cs="Times New Roman"/>
          <w:color w:val="222222"/>
          <w:sz w:val="24"/>
          <w:szCs w:val="24"/>
          <w:shd w:val="clear" w:color="auto" w:fill="FFFFFF"/>
          <w:lang w:val="lv-LV" w:eastAsia="en-GB"/>
        </w:rPr>
        <w:t xml:space="preserve"> 100 metru barjerskrējienā</w:t>
      </w:r>
      <w:r w:rsidR="00A64BD3" w:rsidRPr="008961DF">
        <w:rPr>
          <w:rFonts w:eastAsia="Times New Roman" w:cs="Times New Roman"/>
          <w:color w:val="222222"/>
          <w:sz w:val="24"/>
          <w:szCs w:val="24"/>
          <w:shd w:val="clear" w:color="auto" w:fill="FFFFFF"/>
          <w:lang w:val="lv-LV" w:eastAsia="en-GB"/>
        </w:rPr>
        <w:t>, tā</w:t>
      </w:r>
      <w:r w:rsidR="00A64BD3" w:rsidRPr="00521170">
        <w:rPr>
          <w:rFonts w:eastAsia="Times New Roman" w:cs="Times New Roman"/>
          <w:color w:val="222222"/>
          <w:sz w:val="24"/>
          <w:szCs w:val="24"/>
          <w:shd w:val="clear" w:color="auto" w:fill="FFFFFF"/>
          <w:lang w:val="lv-LV" w:eastAsia="en-GB"/>
        </w:rPr>
        <w:t xml:space="preserve"> 14.</w:t>
      </w:r>
      <w:r w:rsidR="008961DF">
        <w:rPr>
          <w:rFonts w:eastAsia="Times New Roman" w:cs="Times New Roman"/>
          <w:color w:val="222222"/>
          <w:sz w:val="24"/>
          <w:szCs w:val="24"/>
          <w:shd w:val="clear" w:color="auto" w:fill="FFFFFF"/>
          <w:lang w:val="lv-LV" w:eastAsia="en-GB"/>
        </w:rPr>
        <w:t xml:space="preserve"> </w:t>
      </w:r>
      <w:r w:rsidR="00A64BD3" w:rsidRPr="00521170">
        <w:rPr>
          <w:rFonts w:eastAsia="Times New Roman" w:cs="Times New Roman"/>
          <w:color w:val="222222"/>
          <w:sz w:val="24"/>
          <w:szCs w:val="24"/>
          <w:shd w:val="clear" w:color="auto" w:fill="FFFFFF"/>
          <w:lang w:val="lv-LV" w:eastAsia="en-GB"/>
        </w:rPr>
        <w:t xml:space="preserve">sekundē </w:t>
      </w:r>
      <w:r w:rsidR="00A64BD3" w:rsidRPr="008961DF">
        <w:rPr>
          <w:rFonts w:eastAsia="Times New Roman" w:cs="Times New Roman"/>
          <w:color w:val="222222"/>
          <w:sz w:val="24"/>
          <w:szCs w:val="24"/>
          <w:shd w:val="clear" w:color="auto" w:fill="FFFFFF"/>
          <w:lang w:val="lv-LV" w:eastAsia="en-GB"/>
        </w:rPr>
        <w:t>komentētājs sportistes, kas izkārtojušās skrējienam</w:t>
      </w:r>
      <w:r w:rsidR="00680012" w:rsidRPr="008961DF">
        <w:rPr>
          <w:rFonts w:eastAsia="Times New Roman" w:cs="Times New Roman"/>
          <w:color w:val="222222"/>
          <w:sz w:val="24"/>
          <w:szCs w:val="24"/>
          <w:shd w:val="clear" w:color="auto" w:fill="FFFFFF"/>
          <w:lang w:val="lv-LV" w:eastAsia="en-GB"/>
        </w:rPr>
        <w:t>,</w:t>
      </w:r>
      <w:r w:rsidR="00A64BD3" w:rsidRPr="008961DF">
        <w:rPr>
          <w:rFonts w:eastAsia="Times New Roman" w:cs="Times New Roman"/>
          <w:color w:val="222222"/>
          <w:sz w:val="24"/>
          <w:szCs w:val="24"/>
          <w:shd w:val="clear" w:color="auto" w:fill="FFFFFF"/>
          <w:lang w:val="lv-LV" w:eastAsia="en-GB"/>
        </w:rPr>
        <w:t xml:space="preserve"> apzīmē </w:t>
      </w:r>
      <w:r w:rsidR="00680012" w:rsidRPr="008961DF">
        <w:rPr>
          <w:rFonts w:eastAsia="Times New Roman" w:cs="Times New Roman"/>
          <w:color w:val="222222"/>
          <w:sz w:val="24"/>
          <w:szCs w:val="24"/>
          <w:shd w:val="clear" w:color="auto" w:fill="FFFFFF"/>
          <w:lang w:val="lv-LV" w:eastAsia="en-GB"/>
        </w:rPr>
        <w:t>ar vārdu “meitenes”</w:t>
      </w:r>
      <w:hyperlink w:history="1"/>
      <w:r w:rsidR="00A64BD3" w:rsidRPr="008961DF">
        <w:rPr>
          <w:rFonts w:eastAsia="Times New Roman" w:cs="Times New Roman"/>
          <w:color w:val="222222"/>
          <w:sz w:val="24"/>
          <w:szCs w:val="24"/>
          <w:shd w:val="clear" w:color="auto" w:fill="FFFFFF"/>
          <w:lang w:val="lv-LV" w:eastAsia="en-GB"/>
        </w:rPr>
        <w:t xml:space="preserve">. Iesniedzējs novērojis, ka līdzīgs gadījums bijis arī komentējot </w:t>
      </w:r>
      <w:r w:rsidR="00732448" w:rsidRPr="00521170">
        <w:rPr>
          <w:rFonts w:eastAsia="Times New Roman" w:cs="Times New Roman"/>
          <w:color w:val="222222"/>
          <w:sz w:val="24"/>
          <w:szCs w:val="24"/>
          <w:shd w:val="clear" w:color="auto" w:fill="FFFFFF"/>
          <w:lang w:val="lv-LV" w:eastAsia="en-GB"/>
        </w:rPr>
        <w:t>sieviešu pasaules čempionāta futbolā finālu</w:t>
      </w:r>
      <w:r w:rsidR="00A64BD3" w:rsidRPr="008961DF">
        <w:rPr>
          <w:rFonts w:eastAsia="Times New Roman" w:cs="Times New Roman"/>
          <w:color w:val="222222"/>
          <w:sz w:val="24"/>
          <w:szCs w:val="24"/>
          <w:shd w:val="clear" w:color="auto" w:fill="FFFFFF"/>
          <w:lang w:val="lv-LV" w:eastAsia="en-GB"/>
        </w:rPr>
        <w:t xml:space="preserve"> 31.</w:t>
      </w:r>
      <w:r w:rsidR="00183F1A">
        <w:rPr>
          <w:rFonts w:eastAsia="Times New Roman" w:cs="Times New Roman"/>
          <w:color w:val="222222"/>
          <w:sz w:val="24"/>
          <w:szCs w:val="24"/>
          <w:shd w:val="clear" w:color="auto" w:fill="FFFFFF"/>
          <w:lang w:val="lv-LV" w:eastAsia="en-GB"/>
        </w:rPr>
        <w:t xml:space="preserve"> </w:t>
      </w:r>
      <w:r w:rsidR="00A64BD3" w:rsidRPr="008961DF">
        <w:rPr>
          <w:rFonts w:eastAsia="Times New Roman" w:cs="Times New Roman"/>
          <w:color w:val="222222"/>
          <w:sz w:val="24"/>
          <w:szCs w:val="24"/>
          <w:shd w:val="clear" w:color="auto" w:fill="FFFFFF"/>
          <w:lang w:val="lv-LV" w:eastAsia="en-GB"/>
        </w:rPr>
        <w:t>jūlijā, kad</w:t>
      </w:r>
      <w:r w:rsidR="00183F1A">
        <w:rPr>
          <w:rFonts w:eastAsia="Times New Roman" w:cs="Times New Roman"/>
          <w:color w:val="222222"/>
          <w:sz w:val="24"/>
          <w:szCs w:val="24"/>
          <w:shd w:val="clear" w:color="auto" w:fill="FFFFFF"/>
          <w:lang w:val="lv-LV" w:eastAsia="en-GB"/>
        </w:rPr>
        <w:t>,</w:t>
      </w:r>
      <w:r w:rsidR="00A64BD3" w:rsidRPr="008961DF">
        <w:rPr>
          <w:rFonts w:eastAsia="Times New Roman" w:cs="Times New Roman"/>
          <w:color w:val="222222"/>
          <w:sz w:val="24"/>
          <w:szCs w:val="24"/>
          <w:shd w:val="clear" w:color="auto" w:fill="FFFFFF"/>
          <w:lang w:val="lv-LV" w:eastAsia="en-GB"/>
        </w:rPr>
        <w:t xml:space="preserve"> pēc iesniedzēja domām</w:t>
      </w:r>
      <w:r w:rsidR="00732448" w:rsidRPr="00521170">
        <w:rPr>
          <w:rFonts w:eastAsia="Times New Roman" w:cs="Times New Roman"/>
          <w:color w:val="222222"/>
          <w:sz w:val="24"/>
          <w:szCs w:val="24"/>
          <w:shd w:val="clear" w:color="auto" w:fill="FFFFFF"/>
          <w:lang w:val="lv-LV" w:eastAsia="en-GB"/>
        </w:rPr>
        <w:t>, LTV komentētāji visumā bija korekti, taču spēles 30.</w:t>
      </w:r>
      <w:r w:rsidR="00183F1A">
        <w:rPr>
          <w:rFonts w:eastAsia="Times New Roman" w:cs="Times New Roman"/>
          <w:color w:val="222222"/>
          <w:sz w:val="24"/>
          <w:szCs w:val="24"/>
          <w:shd w:val="clear" w:color="auto" w:fill="FFFFFF"/>
          <w:lang w:val="lv-LV" w:eastAsia="en-GB"/>
        </w:rPr>
        <w:t xml:space="preserve"> </w:t>
      </w:r>
      <w:r w:rsidR="00732448" w:rsidRPr="00521170">
        <w:rPr>
          <w:rFonts w:eastAsia="Times New Roman" w:cs="Times New Roman"/>
          <w:color w:val="222222"/>
          <w:sz w:val="24"/>
          <w:szCs w:val="24"/>
          <w:shd w:val="clear" w:color="auto" w:fill="FFFFFF"/>
          <w:lang w:val="lv-LV" w:eastAsia="en-GB"/>
        </w:rPr>
        <w:t>minūtes izskaņā arī</w:t>
      </w:r>
      <w:r w:rsidR="00A64BD3" w:rsidRPr="008961DF">
        <w:rPr>
          <w:rFonts w:eastAsia="Times New Roman" w:cs="Times New Roman"/>
          <w:color w:val="222222"/>
          <w:sz w:val="24"/>
          <w:szCs w:val="24"/>
          <w:shd w:val="clear" w:color="auto" w:fill="FFFFFF"/>
          <w:lang w:val="lv-LV" w:eastAsia="en-GB"/>
        </w:rPr>
        <w:t>, runājot par sportistēm,</w:t>
      </w:r>
      <w:r w:rsidR="00732448" w:rsidRPr="00521170">
        <w:rPr>
          <w:rFonts w:eastAsia="Times New Roman" w:cs="Times New Roman"/>
          <w:color w:val="222222"/>
          <w:sz w:val="24"/>
          <w:szCs w:val="24"/>
          <w:shd w:val="clear" w:color="auto" w:fill="FFFFFF"/>
          <w:lang w:val="lv-LV" w:eastAsia="en-GB"/>
        </w:rPr>
        <w:t xml:space="preserve"> lieto</w:t>
      </w:r>
      <w:r w:rsidR="00183F1A">
        <w:rPr>
          <w:rFonts w:eastAsia="Times New Roman" w:cs="Times New Roman"/>
          <w:color w:val="222222"/>
          <w:sz w:val="24"/>
          <w:szCs w:val="24"/>
          <w:shd w:val="clear" w:color="auto" w:fill="FFFFFF"/>
          <w:lang w:val="lv-LV" w:eastAsia="en-GB"/>
        </w:rPr>
        <w:t>ja</w:t>
      </w:r>
      <w:r w:rsidR="00732448" w:rsidRPr="00521170">
        <w:rPr>
          <w:rFonts w:eastAsia="Times New Roman" w:cs="Times New Roman"/>
          <w:color w:val="222222"/>
          <w:sz w:val="24"/>
          <w:szCs w:val="24"/>
          <w:shd w:val="clear" w:color="auto" w:fill="FFFFFF"/>
          <w:lang w:val="lv-LV" w:eastAsia="en-GB"/>
        </w:rPr>
        <w:t xml:space="preserve"> vārd</w:t>
      </w:r>
      <w:r w:rsidR="00183F1A">
        <w:rPr>
          <w:rFonts w:eastAsia="Times New Roman" w:cs="Times New Roman"/>
          <w:color w:val="222222"/>
          <w:sz w:val="24"/>
          <w:szCs w:val="24"/>
          <w:shd w:val="clear" w:color="auto" w:fill="FFFFFF"/>
          <w:lang w:val="lv-LV" w:eastAsia="en-GB"/>
        </w:rPr>
        <w:t>u</w:t>
      </w:r>
      <w:r w:rsidR="00732448" w:rsidRPr="00521170">
        <w:rPr>
          <w:rFonts w:eastAsia="Times New Roman" w:cs="Times New Roman"/>
          <w:color w:val="222222"/>
          <w:sz w:val="24"/>
          <w:szCs w:val="24"/>
          <w:shd w:val="clear" w:color="auto" w:fill="FFFFFF"/>
          <w:lang w:val="lv-LV" w:eastAsia="en-GB"/>
        </w:rPr>
        <w:t xml:space="preserve"> </w:t>
      </w:r>
      <w:r w:rsidR="00A64BD3" w:rsidRPr="008961DF">
        <w:rPr>
          <w:rFonts w:eastAsia="Times New Roman" w:cs="Times New Roman"/>
          <w:color w:val="222222"/>
          <w:sz w:val="24"/>
          <w:szCs w:val="24"/>
          <w:shd w:val="clear" w:color="auto" w:fill="FFFFFF"/>
          <w:lang w:val="lv-LV" w:eastAsia="en-GB"/>
        </w:rPr>
        <w:t>“</w:t>
      </w:r>
      <w:r w:rsidR="00732448" w:rsidRPr="00521170">
        <w:rPr>
          <w:rFonts w:eastAsia="Times New Roman" w:cs="Times New Roman"/>
          <w:color w:val="222222"/>
          <w:sz w:val="24"/>
          <w:szCs w:val="24"/>
          <w:shd w:val="clear" w:color="auto" w:fill="FFFFFF"/>
          <w:lang w:val="lv-LV" w:eastAsia="en-GB"/>
        </w:rPr>
        <w:t>meitenes</w:t>
      </w:r>
      <w:r w:rsidR="00A64BD3" w:rsidRPr="008961DF">
        <w:rPr>
          <w:rFonts w:eastAsia="Times New Roman" w:cs="Times New Roman"/>
          <w:color w:val="222222"/>
          <w:sz w:val="24"/>
          <w:szCs w:val="24"/>
          <w:shd w:val="clear" w:color="auto" w:fill="FFFFFF"/>
          <w:lang w:val="lv-LV" w:eastAsia="en-GB"/>
        </w:rPr>
        <w:t>”</w:t>
      </w:r>
      <w:r w:rsidR="007638C6" w:rsidRPr="008961DF">
        <w:rPr>
          <w:rFonts w:eastAsia="Times New Roman" w:cs="Times New Roman"/>
          <w:color w:val="222222"/>
          <w:sz w:val="24"/>
          <w:szCs w:val="24"/>
          <w:shd w:val="clear" w:color="auto" w:fill="FFFFFF"/>
          <w:lang w:val="lv-LV" w:eastAsia="en-GB"/>
        </w:rPr>
        <w:t xml:space="preserve">. </w:t>
      </w:r>
      <w:r w:rsidR="007638C6" w:rsidRPr="008961DF">
        <w:rPr>
          <w:rFonts w:cs="Times New Roman"/>
          <w:sz w:val="24"/>
          <w:szCs w:val="24"/>
          <w:lang w:val="lv-LV"/>
        </w:rPr>
        <w:t>Izpētot Iesniedzēja minētos piemērus, konstatēts, ka Iesniegumā minētais atbilst patiesībai</w:t>
      </w:r>
      <w:r w:rsidR="007638C6" w:rsidRPr="008961DF">
        <w:rPr>
          <w:rFonts w:cs="Times New Roman"/>
          <w:bCs/>
          <w:sz w:val="24"/>
          <w:szCs w:val="24"/>
          <w:lang w:val="lv-LV"/>
        </w:rPr>
        <w:t>.</w:t>
      </w:r>
      <w:r w:rsidR="00B96E76">
        <w:rPr>
          <w:rFonts w:cs="Times New Roman"/>
          <w:bCs/>
          <w:sz w:val="24"/>
          <w:szCs w:val="24"/>
          <w:lang w:val="lv-LV"/>
        </w:rPr>
        <w:t xml:space="preserve"> To pašu sporta notikumu transkriptā un teksta publikācijā lsm.lv izmantota korekta un neitrāla valoda.</w:t>
      </w:r>
    </w:p>
    <w:p w14:paraId="7141EB71" w14:textId="15313EED" w:rsidR="002F5AB0" w:rsidRPr="008961DF" w:rsidRDefault="00E01542" w:rsidP="00647191">
      <w:pPr>
        <w:spacing w:line="360" w:lineRule="auto"/>
        <w:jc w:val="both"/>
        <w:rPr>
          <w:rFonts w:eastAsia="Times New Roman" w:cs="Times New Roman"/>
          <w:color w:val="222222"/>
          <w:sz w:val="24"/>
          <w:szCs w:val="24"/>
          <w:shd w:val="clear" w:color="auto" w:fill="FFFFFF"/>
          <w:lang w:val="lv-LV" w:eastAsia="en-GB"/>
        </w:rPr>
      </w:pPr>
      <w:r w:rsidRPr="008961DF">
        <w:rPr>
          <w:rFonts w:eastAsia="Times New Roman" w:cs="Times New Roman"/>
          <w:color w:val="222222"/>
          <w:sz w:val="24"/>
          <w:szCs w:val="24"/>
          <w:shd w:val="clear" w:color="auto" w:fill="FFFFFF"/>
          <w:lang w:val="lv-LV" w:eastAsia="en-GB"/>
        </w:rPr>
        <w:t>[2]</w:t>
      </w:r>
      <w:r w:rsidRPr="008961DF">
        <w:rPr>
          <w:rFonts w:cs="Times New Roman"/>
          <w:bCs/>
          <w:sz w:val="24"/>
          <w:szCs w:val="24"/>
          <w:lang w:val="lv-LV"/>
        </w:rPr>
        <w:t xml:space="preserve"> </w:t>
      </w:r>
      <w:r w:rsidR="005A6212" w:rsidRPr="008961DF">
        <w:rPr>
          <w:rFonts w:cs="Times New Roman"/>
          <w:bCs/>
          <w:sz w:val="24"/>
          <w:szCs w:val="24"/>
          <w:lang w:val="lv-LV"/>
        </w:rPr>
        <w:t>Iesniedzēj</w:t>
      </w:r>
      <w:r w:rsidRPr="008961DF">
        <w:rPr>
          <w:rFonts w:cs="Times New Roman"/>
          <w:bCs/>
          <w:sz w:val="24"/>
          <w:szCs w:val="24"/>
          <w:lang w:val="lv-LV"/>
        </w:rPr>
        <w:t>a mērķis ir</w:t>
      </w:r>
      <w:r w:rsidR="005A6212" w:rsidRPr="008961DF">
        <w:rPr>
          <w:rFonts w:cs="Times New Roman"/>
          <w:bCs/>
          <w:sz w:val="24"/>
          <w:szCs w:val="24"/>
          <w:lang w:val="lv-LV"/>
        </w:rPr>
        <w:t xml:space="preserve"> </w:t>
      </w:r>
      <w:r w:rsidRPr="008961DF">
        <w:rPr>
          <w:rFonts w:cs="Times New Roman"/>
          <w:bCs/>
          <w:sz w:val="24"/>
          <w:szCs w:val="24"/>
          <w:lang w:val="lv-LV"/>
        </w:rPr>
        <w:t>pie</w:t>
      </w:r>
      <w:r w:rsidRPr="00521170">
        <w:rPr>
          <w:rFonts w:eastAsia="Times New Roman" w:cs="Times New Roman"/>
          <w:color w:val="222222"/>
          <w:sz w:val="24"/>
          <w:szCs w:val="24"/>
          <w:shd w:val="clear" w:color="auto" w:fill="FFFFFF"/>
          <w:lang w:val="lv-LV" w:eastAsia="en-GB"/>
        </w:rPr>
        <w:t xml:space="preserve">vērst uzmanību faktam, ka jau ilgstoši LTV sporta sacensību translāciju laikā komentētāji lieto vārdu </w:t>
      </w:r>
      <w:r w:rsidR="00B96E76">
        <w:rPr>
          <w:rFonts w:eastAsia="Times New Roman" w:cs="Times New Roman"/>
          <w:color w:val="222222"/>
          <w:sz w:val="24"/>
          <w:szCs w:val="24"/>
          <w:shd w:val="clear" w:color="auto" w:fill="FFFFFF"/>
          <w:lang w:val="lv-LV" w:eastAsia="en-GB"/>
        </w:rPr>
        <w:t>“</w:t>
      </w:r>
      <w:r w:rsidRPr="00521170">
        <w:rPr>
          <w:rFonts w:eastAsia="Times New Roman" w:cs="Times New Roman"/>
          <w:color w:val="222222"/>
          <w:sz w:val="24"/>
          <w:szCs w:val="24"/>
          <w:shd w:val="clear" w:color="auto" w:fill="FFFFFF"/>
          <w:lang w:val="lv-LV" w:eastAsia="en-GB"/>
        </w:rPr>
        <w:t>meitenes</w:t>
      </w:r>
      <w:r w:rsidR="00B96E76">
        <w:rPr>
          <w:rFonts w:eastAsia="Times New Roman" w:cs="Times New Roman"/>
          <w:color w:val="222222"/>
          <w:sz w:val="24"/>
          <w:szCs w:val="24"/>
          <w:shd w:val="clear" w:color="auto" w:fill="FFFFFF"/>
          <w:lang w:val="lv-LV" w:eastAsia="en-GB"/>
        </w:rPr>
        <w:t>”</w:t>
      </w:r>
      <w:r w:rsidRPr="00521170">
        <w:rPr>
          <w:rFonts w:eastAsia="Times New Roman" w:cs="Times New Roman"/>
          <w:color w:val="222222"/>
          <w:sz w:val="24"/>
          <w:szCs w:val="24"/>
          <w:shd w:val="clear" w:color="auto" w:fill="FFFFFF"/>
          <w:lang w:val="lv-LV" w:eastAsia="en-GB"/>
        </w:rPr>
        <w:t xml:space="preserve">, kad </w:t>
      </w:r>
      <w:r w:rsidR="00AB4466" w:rsidRPr="008961DF">
        <w:rPr>
          <w:rFonts w:eastAsia="Times New Roman" w:cs="Times New Roman"/>
          <w:color w:val="222222"/>
          <w:sz w:val="24"/>
          <w:szCs w:val="24"/>
          <w:shd w:val="clear" w:color="auto" w:fill="FFFFFF"/>
          <w:lang w:val="lv-LV" w:eastAsia="en-GB"/>
        </w:rPr>
        <w:t>stāst</w:t>
      </w:r>
      <w:r w:rsidR="00E7132C" w:rsidRPr="008961DF">
        <w:rPr>
          <w:rFonts w:eastAsia="Times New Roman" w:cs="Times New Roman"/>
          <w:color w:val="222222"/>
          <w:sz w:val="24"/>
          <w:szCs w:val="24"/>
          <w:shd w:val="clear" w:color="auto" w:fill="FFFFFF"/>
          <w:lang w:val="lv-LV" w:eastAsia="en-GB"/>
        </w:rPr>
        <w:t>a</w:t>
      </w:r>
      <w:r w:rsidRPr="00521170">
        <w:rPr>
          <w:rFonts w:eastAsia="Times New Roman" w:cs="Times New Roman"/>
          <w:color w:val="222222"/>
          <w:sz w:val="24"/>
          <w:szCs w:val="24"/>
          <w:shd w:val="clear" w:color="auto" w:fill="FFFFFF"/>
          <w:lang w:val="lv-LV" w:eastAsia="en-GB"/>
        </w:rPr>
        <w:t xml:space="preserve"> par sieviešu sacensībām</w:t>
      </w:r>
      <w:r w:rsidRPr="008961DF">
        <w:rPr>
          <w:rFonts w:eastAsia="Times New Roman" w:cs="Times New Roman"/>
          <w:color w:val="222222"/>
          <w:sz w:val="24"/>
          <w:szCs w:val="24"/>
          <w:shd w:val="clear" w:color="auto" w:fill="FFFFFF"/>
          <w:lang w:val="lv-LV" w:eastAsia="en-GB"/>
        </w:rPr>
        <w:t>. Iesniedzējs savus novērojumus skaidro šādi: “</w:t>
      </w:r>
      <w:r w:rsidR="00680012" w:rsidRPr="00521170">
        <w:rPr>
          <w:rFonts w:eastAsia="Times New Roman" w:cs="Times New Roman"/>
          <w:color w:val="222222"/>
          <w:sz w:val="24"/>
          <w:szCs w:val="24"/>
          <w:shd w:val="clear" w:color="auto" w:fill="FFFFFF"/>
          <w:lang w:val="lv-LV" w:eastAsia="en-GB"/>
        </w:rPr>
        <w:t>Manuprāt šī žurnālistu rīcība ir neapzināta, jo neviens līdz šim par to redakcijā nav runājis. Iespējams, runa ir par padomju laika mantojumu un mūsu sabiedrībā klātesošo dzimumu diskrimināciju. Tāpēc ceru, ka ar nesen ievēlētā ombuda palīdzību vismaz sabiedriskā medija pārraidēs mūsu žurnālisti spēs atbildīgi rīkoties, lai novērstu sieviešu sportistu noniecināšanu</w:t>
      </w:r>
      <w:r w:rsidR="00C212D7">
        <w:rPr>
          <w:rFonts w:eastAsia="Times New Roman" w:cs="Times New Roman"/>
          <w:color w:val="222222"/>
          <w:sz w:val="24"/>
          <w:szCs w:val="24"/>
          <w:shd w:val="clear" w:color="auto" w:fill="FFFFFF"/>
          <w:lang w:val="lv-LV" w:eastAsia="en-GB"/>
        </w:rPr>
        <w:t>.</w:t>
      </w:r>
      <w:r w:rsidRPr="008961DF">
        <w:rPr>
          <w:rFonts w:eastAsia="Times New Roman" w:cs="Times New Roman"/>
          <w:color w:val="222222"/>
          <w:sz w:val="24"/>
          <w:szCs w:val="24"/>
          <w:shd w:val="clear" w:color="auto" w:fill="FFFFFF"/>
          <w:lang w:val="lv-LV" w:eastAsia="en-GB"/>
        </w:rPr>
        <w:t>”</w:t>
      </w:r>
    </w:p>
    <w:p w14:paraId="057A00D1" w14:textId="1AB2C5CF" w:rsidR="00EC75E4" w:rsidRPr="008961DF" w:rsidRDefault="00E7132C" w:rsidP="00647191">
      <w:pPr>
        <w:pStyle w:val="ListParagraph"/>
        <w:spacing w:after="160" w:line="360" w:lineRule="auto"/>
        <w:jc w:val="both"/>
        <w:rPr>
          <w:rFonts w:cs="Times New Roman"/>
          <w:sz w:val="24"/>
          <w:szCs w:val="24"/>
          <w:lang w:val="lv-LV"/>
        </w:rPr>
      </w:pPr>
      <w:r w:rsidRPr="008961DF">
        <w:rPr>
          <w:rFonts w:cs="Times New Roman"/>
          <w:sz w:val="24"/>
          <w:szCs w:val="24"/>
          <w:lang w:val="lv-LV"/>
        </w:rPr>
        <w:t>[3] Atbildot uz ombuda jautājumu par to, k</w:t>
      </w:r>
      <w:r w:rsidR="007638C6" w:rsidRPr="008961DF">
        <w:rPr>
          <w:rFonts w:cs="Times New Roman"/>
          <w:sz w:val="24"/>
          <w:szCs w:val="24"/>
          <w:lang w:val="lv-LV"/>
        </w:rPr>
        <w:t>ādi profesionālie principi jāievēro sporta sacensību komentētājiem, lai izvairītos no stereotipizēta sportistu un citu ar sacensībām saistītu cilvēku atspoguļojum</w:t>
      </w:r>
      <w:r w:rsidR="00C212D7">
        <w:rPr>
          <w:rFonts w:cs="Times New Roman"/>
          <w:sz w:val="24"/>
          <w:szCs w:val="24"/>
          <w:lang w:val="lv-LV"/>
        </w:rPr>
        <w:t>ā</w:t>
      </w:r>
      <w:r w:rsidRPr="008961DF">
        <w:rPr>
          <w:rFonts w:cs="Times New Roman"/>
          <w:sz w:val="24"/>
          <w:szCs w:val="24"/>
          <w:lang w:val="lv-LV"/>
        </w:rPr>
        <w:t>, LTV galvenā redaktore</w:t>
      </w:r>
      <w:r w:rsidR="00C212D7">
        <w:rPr>
          <w:rFonts w:cs="Times New Roman"/>
          <w:sz w:val="24"/>
          <w:szCs w:val="24"/>
          <w:lang w:val="lv-LV"/>
        </w:rPr>
        <w:t xml:space="preserve"> Sigita Roķe</w:t>
      </w:r>
      <w:r w:rsidRPr="008961DF">
        <w:rPr>
          <w:rFonts w:cs="Times New Roman"/>
          <w:sz w:val="24"/>
          <w:szCs w:val="24"/>
          <w:lang w:val="lv-LV"/>
        </w:rPr>
        <w:t xml:space="preserve"> skaidro, ka “</w:t>
      </w:r>
      <w:r w:rsidR="00EC75E4" w:rsidRPr="008961DF">
        <w:rPr>
          <w:rFonts w:cs="Times New Roman"/>
          <w:sz w:val="24"/>
          <w:szCs w:val="24"/>
          <w:lang w:val="lv-LV"/>
        </w:rPr>
        <w:t>u</w:t>
      </w:r>
      <w:r w:rsidR="007638C6" w:rsidRPr="008961DF">
        <w:rPr>
          <w:rFonts w:cs="Times New Roman"/>
          <w:sz w:val="24"/>
          <w:szCs w:val="24"/>
          <w:lang w:val="lv-LV"/>
        </w:rPr>
        <w:t>z sacensību komentētājiem attiecas tie paši principi, kas jāievēro ikvienam žurnālist</w:t>
      </w:r>
      <w:r w:rsidR="00C212D7">
        <w:rPr>
          <w:rFonts w:cs="Times New Roman"/>
          <w:sz w:val="24"/>
          <w:szCs w:val="24"/>
          <w:lang w:val="lv-LV"/>
        </w:rPr>
        <w:t>a</w:t>
      </w:r>
      <w:r w:rsidR="007638C6" w:rsidRPr="008961DF">
        <w:rPr>
          <w:rFonts w:cs="Times New Roman"/>
          <w:sz w:val="24"/>
          <w:szCs w:val="24"/>
          <w:lang w:val="lv-LV"/>
        </w:rPr>
        <w:t xml:space="preserve">m un ir atspoguļoti sabiedrisko mediju </w:t>
      </w:r>
      <w:r w:rsidR="00C212D7">
        <w:rPr>
          <w:rFonts w:cs="Times New Roman"/>
          <w:sz w:val="24"/>
          <w:szCs w:val="24"/>
          <w:lang w:val="lv-LV"/>
        </w:rPr>
        <w:t xml:space="preserve">redakcionālajās </w:t>
      </w:r>
      <w:r w:rsidR="007638C6" w:rsidRPr="008961DF">
        <w:rPr>
          <w:rFonts w:cs="Times New Roman"/>
          <w:sz w:val="24"/>
          <w:szCs w:val="24"/>
          <w:lang w:val="lv-LV"/>
        </w:rPr>
        <w:t>vadlīnijās</w:t>
      </w:r>
      <w:r w:rsidR="00EC75E4" w:rsidRPr="008961DF">
        <w:rPr>
          <w:rFonts w:cs="Times New Roman"/>
          <w:sz w:val="24"/>
          <w:szCs w:val="24"/>
          <w:lang w:val="lv-LV"/>
        </w:rPr>
        <w:t>”</w:t>
      </w:r>
      <w:r w:rsidR="007638C6" w:rsidRPr="008961DF">
        <w:rPr>
          <w:rFonts w:cs="Times New Roman"/>
          <w:sz w:val="24"/>
          <w:szCs w:val="24"/>
          <w:lang w:val="lv-LV"/>
        </w:rPr>
        <w:t xml:space="preserve">. </w:t>
      </w:r>
      <w:r w:rsidR="00EC75E4" w:rsidRPr="008961DF">
        <w:rPr>
          <w:rFonts w:cs="Times New Roman"/>
          <w:sz w:val="24"/>
          <w:szCs w:val="24"/>
          <w:lang w:val="lv-LV"/>
        </w:rPr>
        <w:t xml:space="preserve">Sigita Roķe informē, ka LTV Sporta redakcijas darbinieki regulāri tiek iepazīstināti ar EBU rekomendācijām “Ceļš uz dzimumu līdzsvaru sporta atspoguļošanā”. Konkrētajā translācijā komentētāji bija ārštata autori. Uzaicinot viņus komentēt, tiek vērtēta arī viņu izpratne par sabiedrībā notiekošajiem procesiem un tendencēm, kā arī profesionāliem jautājumiem. </w:t>
      </w:r>
    </w:p>
    <w:p w14:paraId="628171F3" w14:textId="2B193513" w:rsidR="007638C6" w:rsidRPr="008961DF" w:rsidRDefault="00EC75E4" w:rsidP="00647191">
      <w:pPr>
        <w:pStyle w:val="ListParagraph"/>
        <w:spacing w:after="160" w:line="360" w:lineRule="auto"/>
        <w:jc w:val="both"/>
        <w:rPr>
          <w:rFonts w:cs="Times New Roman"/>
          <w:sz w:val="24"/>
          <w:szCs w:val="24"/>
          <w:lang w:val="lv-LV"/>
        </w:rPr>
      </w:pPr>
      <w:r w:rsidRPr="008961DF">
        <w:rPr>
          <w:rFonts w:cs="Times New Roman"/>
          <w:sz w:val="24"/>
          <w:szCs w:val="24"/>
          <w:lang w:val="lv-LV"/>
        </w:rPr>
        <w:t xml:space="preserve">[4] LTV galvenā redaktore iniciējusi Iesniegumā minēto jautājumu apspriešanu </w:t>
      </w:r>
      <w:r w:rsidR="007638C6" w:rsidRPr="008961DF">
        <w:rPr>
          <w:rFonts w:cs="Times New Roman"/>
          <w:sz w:val="24"/>
          <w:szCs w:val="24"/>
          <w:lang w:val="lv-LV"/>
        </w:rPr>
        <w:t>Latvijas Televīzijas redkolēģija</w:t>
      </w:r>
      <w:r w:rsidRPr="008961DF">
        <w:rPr>
          <w:rFonts w:cs="Times New Roman"/>
          <w:sz w:val="24"/>
          <w:szCs w:val="24"/>
          <w:lang w:val="lv-LV"/>
        </w:rPr>
        <w:t>s</w:t>
      </w:r>
      <w:r w:rsidR="007638C6" w:rsidRPr="008961DF">
        <w:rPr>
          <w:rFonts w:cs="Times New Roman"/>
          <w:sz w:val="24"/>
          <w:szCs w:val="24"/>
          <w:lang w:val="lv-LV"/>
        </w:rPr>
        <w:t xml:space="preserve"> sēdē</w:t>
      </w:r>
      <w:r w:rsidRPr="008961DF">
        <w:rPr>
          <w:rFonts w:cs="Times New Roman"/>
          <w:sz w:val="24"/>
          <w:szCs w:val="24"/>
          <w:lang w:val="lv-LV"/>
        </w:rPr>
        <w:t xml:space="preserve">, kuras gaitā secināts, </w:t>
      </w:r>
      <w:r w:rsidR="00C212D7">
        <w:rPr>
          <w:rFonts w:cs="Times New Roman"/>
          <w:sz w:val="24"/>
          <w:szCs w:val="24"/>
          <w:lang w:val="lv-LV"/>
        </w:rPr>
        <w:t xml:space="preserve">ka </w:t>
      </w:r>
      <w:r w:rsidRPr="008961DF">
        <w:rPr>
          <w:rFonts w:cs="Times New Roman"/>
          <w:sz w:val="24"/>
          <w:szCs w:val="24"/>
          <w:lang w:val="lv-LV"/>
        </w:rPr>
        <w:t>Iesniegumā minētajā</w:t>
      </w:r>
      <w:r w:rsidR="007638C6" w:rsidRPr="008961DF">
        <w:rPr>
          <w:rFonts w:cs="Times New Roman"/>
          <w:sz w:val="24"/>
          <w:szCs w:val="24"/>
          <w:lang w:val="lv-LV"/>
        </w:rPr>
        <w:t xml:space="preserve"> sižetā vārda “meitenes” lietojums neliecināja par vēlmi diskriminēt, pazemot vai kā citādi aizskart sportistes. Līdz ar to šajā gadījumā redkolēģija uzskatīja </w:t>
      </w:r>
      <w:r w:rsidRPr="008961DF">
        <w:rPr>
          <w:rFonts w:cs="Times New Roman"/>
          <w:sz w:val="24"/>
          <w:szCs w:val="24"/>
          <w:lang w:val="lv-LV"/>
        </w:rPr>
        <w:t xml:space="preserve">šī vārda </w:t>
      </w:r>
      <w:r w:rsidR="007638C6" w:rsidRPr="008961DF">
        <w:rPr>
          <w:rFonts w:cs="Times New Roman"/>
          <w:sz w:val="24"/>
          <w:szCs w:val="24"/>
          <w:lang w:val="lv-LV"/>
        </w:rPr>
        <w:t xml:space="preserve">lietojumu par pieņemamu. </w:t>
      </w:r>
      <w:r w:rsidRPr="008961DF">
        <w:rPr>
          <w:rFonts w:cs="Times New Roman"/>
          <w:sz w:val="24"/>
          <w:szCs w:val="24"/>
          <w:lang w:val="lv-LV"/>
        </w:rPr>
        <w:t xml:space="preserve">Redkolēģija atzina, ka būtu vēlamas papildu apmācības un diskusijas, lai veicinātu izpratni par stereotipizāciju sporta žurnālistikā. Vienlaikus tika atzīts, ka LTV žurnālistiem ir bijušas apmācības par abu dzimumu vienlīdzīgas reprezentācijas nepieciešamību sporta saturā.  </w:t>
      </w:r>
    </w:p>
    <w:p w14:paraId="043D30A4" w14:textId="7D158908" w:rsidR="007638C6" w:rsidRPr="008961DF" w:rsidRDefault="00EC75E4" w:rsidP="00C212D7">
      <w:pPr>
        <w:pStyle w:val="ListParagraph"/>
        <w:spacing w:after="160" w:line="360" w:lineRule="auto"/>
        <w:jc w:val="both"/>
        <w:rPr>
          <w:rFonts w:cs="Times New Roman"/>
          <w:sz w:val="24"/>
          <w:szCs w:val="24"/>
          <w:lang w:val="lv-LV"/>
        </w:rPr>
      </w:pPr>
      <w:r w:rsidRPr="008961DF">
        <w:rPr>
          <w:rFonts w:cs="Times New Roman"/>
          <w:sz w:val="24"/>
          <w:szCs w:val="24"/>
          <w:lang w:val="lv-LV"/>
        </w:rPr>
        <w:t xml:space="preserve">[5] LTV galvenās redaktores vēstulei pievienots arī </w:t>
      </w:r>
      <w:r w:rsidR="007638C6" w:rsidRPr="008961DF">
        <w:rPr>
          <w:rFonts w:cs="Times New Roman"/>
          <w:sz w:val="24"/>
          <w:szCs w:val="24"/>
          <w:lang w:val="lv-LV"/>
        </w:rPr>
        <w:t xml:space="preserve">Sporta redakcijas vadītāja Andra </w:t>
      </w:r>
      <w:proofErr w:type="spellStart"/>
      <w:r w:rsidR="007638C6" w:rsidRPr="008961DF">
        <w:rPr>
          <w:rFonts w:cs="Times New Roman"/>
          <w:sz w:val="24"/>
          <w:szCs w:val="24"/>
          <w:lang w:val="lv-LV"/>
        </w:rPr>
        <w:t>Ušacka</w:t>
      </w:r>
      <w:proofErr w:type="spellEnd"/>
      <w:r w:rsidR="007638C6" w:rsidRPr="008961DF">
        <w:rPr>
          <w:rFonts w:cs="Times New Roman"/>
          <w:sz w:val="24"/>
          <w:szCs w:val="24"/>
          <w:lang w:val="lv-LV"/>
        </w:rPr>
        <w:t xml:space="preserve"> viedoklis: “Komentētāju darba specifika paredz daudzveidīgu stāstījumu, kurā tiek iekļautas </w:t>
      </w:r>
      <w:r w:rsidR="007638C6" w:rsidRPr="008961DF">
        <w:rPr>
          <w:rFonts w:cs="Times New Roman"/>
          <w:sz w:val="24"/>
          <w:szCs w:val="24"/>
          <w:lang w:val="lv-LV"/>
        </w:rPr>
        <w:lastRenderedPageBreak/>
        <w:t>metaforas, tēlaini salīdzinājumi un citi valodas elementi, kas padara komentēšanu daudzveidīgāku. Īpaši tas attiecas uz vairāku stundu garām vieglatlētikas pārraidēm. Minētajā gadījumā vārda “meitenes“ lietošana bija vairāk kā pašu skrējēju iekšējās komunikācijas attēlojums, jo vārda “sievietes” lietošana šādā teikumā būtu pat ļoti nepiemērota. Analoģijas pēc varu minēt, ka pašas sportistes regulāri dažādos veidos lieto vārdu salikumus “pārējās meitenes”, “meitenes ļoti palīdzēja” utml., kur vārda meitenes lietošana nozīmē vienotu kopu, kas veic kādu noteiktu kolektīvu darbību.</w:t>
      </w:r>
    </w:p>
    <w:p w14:paraId="3A7FC07F" w14:textId="6405403B" w:rsidR="007638C6" w:rsidRPr="008961DF" w:rsidRDefault="007638C6" w:rsidP="00647191">
      <w:pPr>
        <w:pStyle w:val="ListParagraph"/>
        <w:spacing w:after="160" w:line="360" w:lineRule="auto"/>
        <w:jc w:val="both"/>
        <w:rPr>
          <w:rFonts w:cs="Times New Roman"/>
          <w:sz w:val="24"/>
          <w:szCs w:val="24"/>
          <w:lang w:val="lv-LV"/>
        </w:rPr>
      </w:pPr>
      <w:r w:rsidRPr="008961DF">
        <w:rPr>
          <w:rFonts w:cs="Times New Roman"/>
          <w:sz w:val="24"/>
          <w:szCs w:val="24"/>
          <w:lang w:val="lv-LV"/>
        </w:rPr>
        <w:t>Tāpat arī šeit, komentētāja A.</w:t>
      </w:r>
      <w:r w:rsidR="00D06BD0">
        <w:rPr>
          <w:rFonts w:cs="Times New Roman"/>
          <w:sz w:val="24"/>
          <w:szCs w:val="24"/>
          <w:lang w:val="lv-LV"/>
        </w:rPr>
        <w:t xml:space="preserve"> </w:t>
      </w:r>
      <w:r w:rsidRPr="008961DF">
        <w:rPr>
          <w:rFonts w:cs="Times New Roman"/>
          <w:sz w:val="24"/>
          <w:szCs w:val="24"/>
          <w:lang w:val="lv-LV"/>
        </w:rPr>
        <w:t>Kreipāna lietojumā vārds “meitenes” nav uzskatāms par dzimuma stereotipizāciju, bet gan normālu atkāpi no profesionālā leksikona (sportistes, sprinteres, dalībnieces utml.), lietojot sarunu valodā visiem pieņemamo vārdu “meitenes”.</w:t>
      </w:r>
    </w:p>
    <w:p w14:paraId="2E5ABB17" w14:textId="46CB5FF3" w:rsidR="007638C6" w:rsidRPr="008961DF" w:rsidRDefault="007638C6" w:rsidP="00647191">
      <w:pPr>
        <w:pStyle w:val="ListParagraph"/>
        <w:spacing w:after="160" w:line="360" w:lineRule="auto"/>
        <w:jc w:val="both"/>
        <w:rPr>
          <w:rFonts w:cs="Times New Roman"/>
          <w:sz w:val="24"/>
          <w:szCs w:val="24"/>
          <w:lang w:val="lv-LV"/>
        </w:rPr>
      </w:pPr>
      <w:r w:rsidRPr="008961DF">
        <w:rPr>
          <w:rFonts w:cs="Times New Roman"/>
          <w:sz w:val="24"/>
          <w:szCs w:val="24"/>
          <w:lang w:val="lv-LV"/>
        </w:rPr>
        <w:t>Drīzāk par stereotipizāciju jāuzskata jebkuras neveiklas frāzes uzdošanu par attieksmes paušanu un aizspriedumaina kļūdu meklēšana daudzu stundu garās komentēšanas laikā, īpaši, ja komentēšana notiek nestandarta laika posmā starp 3:00 un 6:00 naktī. Minētajā gadījumā redakcionālo vadlīniju pārkāpumu kategoriski noliedzu.”</w:t>
      </w:r>
    </w:p>
    <w:p w14:paraId="35CF0E53" w14:textId="77777777" w:rsidR="007638C6" w:rsidRPr="008961DF" w:rsidRDefault="007638C6" w:rsidP="00647191">
      <w:pPr>
        <w:spacing w:line="360" w:lineRule="auto"/>
        <w:jc w:val="both"/>
        <w:rPr>
          <w:rFonts w:eastAsia="Times New Roman" w:cs="Times New Roman"/>
          <w:color w:val="222222"/>
          <w:sz w:val="24"/>
          <w:szCs w:val="24"/>
          <w:shd w:val="clear" w:color="auto" w:fill="FFFFFF"/>
          <w:lang w:val="lv-LV" w:eastAsia="en-GB"/>
        </w:rPr>
      </w:pPr>
    </w:p>
    <w:p w14:paraId="507D3637" w14:textId="77777777"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Izvērtējot konstatēto, Sabiedrisko elektronisko plašsaziņas līdzekļu ombuds Anda Rožukalne</w:t>
      </w:r>
    </w:p>
    <w:p w14:paraId="6E95C301" w14:textId="77777777" w:rsidR="005A6212" w:rsidRPr="008961DF" w:rsidRDefault="005A6212" w:rsidP="00B96E76">
      <w:pPr>
        <w:spacing w:line="360" w:lineRule="auto"/>
        <w:jc w:val="center"/>
        <w:rPr>
          <w:sz w:val="24"/>
          <w:szCs w:val="24"/>
          <w:lang w:val="lv-LV"/>
        </w:rPr>
      </w:pPr>
      <w:r w:rsidRPr="008961DF">
        <w:rPr>
          <w:b/>
          <w:bCs/>
          <w:sz w:val="24"/>
          <w:szCs w:val="24"/>
          <w:lang w:val="lv-LV"/>
        </w:rPr>
        <w:t>secina:</w:t>
      </w:r>
    </w:p>
    <w:p w14:paraId="1FBF636A" w14:textId="6FE18BBA" w:rsidR="00A4156F"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w:t>
      </w:r>
      <w:r w:rsidR="00A4156F" w:rsidRPr="008961DF">
        <w:rPr>
          <w:sz w:val="24"/>
          <w:szCs w:val="24"/>
          <w:lang w:val="lv-LV"/>
        </w:rPr>
        <w:t>6</w:t>
      </w:r>
      <w:r w:rsidRPr="008961DF">
        <w:rPr>
          <w:rFonts w:cs="Times New Roman"/>
          <w:sz w:val="24"/>
          <w:szCs w:val="24"/>
          <w:lang w:val="lv-LV"/>
        </w:rPr>
        <w:t xml:space="preserve">] </w:t>
      </w:r>
      <w:r w:rsidR="0034325D" w:rsidRPr="008961DF">
        <w:rPr>
          <w:sz w:val="24"/>
          <w:szCs w:val="24"/>
          <w:lang w:val="lv-LV"/>
        </w:rPr>
        <w:t>Iesniedzējs pievērsis uzmanību daudzos pētījumos apspriestām problēmām sporta žurnālistikas saturā un sp</w:t>
      </w:r>
      <w:r w:rsidR="00A4156F" w:rsidRPr="008961DF">
        <w:rPr>
          <w:sz w:val="24"/>
          <w:szCs w:val="24"/>
          <w:lang w:val="lv-LV"/>
        </w:rPr>
        <w:t>o</w:t>
      </w:r>
      <w:r w:rsidR="0034325D" w:rsidRPr="008961DF">
        <w:rPr>
          <w:sz w:val="24"/>
          <w:szCs w:val="24"/>
          <w:lang w:val="lv-LV"/>
        </w:rPr>
        <w:t xml:space="preserve">rta žurnālistikas profesionālajā vidē. </w:t>
      </w:r>
      <w:r w:rsidR="00A4156F" w:rsidRPr="008961DF">
        <w:rPr>
          <w:sz w:val="24"/>
          <w:szCs w:val="24"/>
          <w:lang w:val="lv-LV"/>
        </w:rPr>
        <w:t>Tā</w:t>
      </w:r>
      <w:r w:rsidR="00D06BD0">
        <w:rPr>
          <w:sz w:val="24"/>
          <w:szCs w:val="24"/>
          <w:lang w:val="lv-LV"/>
        </w:rPr>
        <w:t>s</w:t>
      </w:r>
      <w:r w:rsidR="00A4156F" w:rsidRPr="008961DF">
        <w:rPr>
          <w:sz w:val="24"/>
          <w:szCs w:val="24"/>
          <w:lang w:val="lv-LV"/>
        </w:rPr>
        <w:t xml:space="preserve"> </w:t>
      </w:r>
      <w:r w:rsidR="00B96E76">
        <w:rPr>
          <w:sz w:val="24"/>
          <w:szCs w:val="24"/>
          <w:lang w:val="lv-LV"/>
        </w:rPr>
        <w:t>akcentētas</w:t>
      </w:r>
      <w:r w:rsidR="00A4156F" w:rsidRPr="008961DF">
        <w:rPr>
          <w:sz w:val="24"/>
          <w:szCs w:val="24"/>
          <w:lang w:val="lv-LV"/>
        </w:rPr>
        <w:t xml:space="preserve"> arī UNESCO dokumentos, sniedz</w:t>
      </w:r>
      <w:r w:rsidR="005B2EE0" w:rsidRPr="008961DF">
        <w:rPr>
          <w:sz w:val="24"/>
          <w:szCs w:val="24"/>
          <w:lang w:val="lv-LV"/>
        </w:rPr>
        <w:t>o</w:t>
      </w:r>
      <w:r w:rsidR="00A4156F" w:rsidRPr="008961DF">
        <w:rPr>
          <w:sz w:val="24"/>
          <w:szCs w:val="24"/>
          <w:lang w:val="lv-LV"/>
        </w:rPr>
        <w:t>t padomus un izglītojošus materiālus žurnālistiem (</w:t>
      </w:r>
      <w:r w:rsidR="005B2EE0" w:rsidRPr="008961DF">
        <w:rPr>
          <w:sz w:val="24"/>
          <w:szCs w:val="24"/>
          <w:lang w:val="lv-LV"/>
        </w:rPr>
        <w:t>UNESCO, n.d.</w:t>
      </w:r>
      <w:r w:rsidR="00A4156F" w:rsidRPr="008961DF">
        <w:rPr>
          <w:sz w:val="24"/>
          <w:szCs w:val="24"/>
          <w:lang w:val="lv-LV"/>
        </w:rPr>
        <w:t xml:space="preserve">). </w:t>
      </w:r>
      <w:r w:rsidR="005B2EE0" w:rsidRPr="008961DF">
        <w:rPr>
          <w:rFonts w:eastAsia="Times New Roman" w:cs="Times New Roman"/>
          <w:color w:val="000000" w:themeColor="text1"/>
          <w:sz w:val="24"/>
          <w:szCs w:val="24"/>
          <w:lang w:val="lv-LV" w:eastAsia="en-GB"/>
        </w:rPr>
        <w:t>Organizācijas dati liecina, ka</w:t>
      </w:r>
      <w:r w:rsidR="005B2EE0" w:rsidRPr="008961DF">
        <w:rPr>
          <w:rStyle w:val="q4iawc"/>
          <w:rFonts w:cs="Times New Roman"/>
          <w:sz w:val="24"/>
          <w:szCs w:val="24"/>
          <w:lang w:val="lv-LV"/>
        </w:rPr>
        <w:t xml:space="preserve"> 40% no visu sporta notikumu dalībniekiem ir sievietes, tomēr tikai aptuveni 4% no sportam veltītā mediju satura veltīti sieviešu sportam. Neatbilstošs sieviešu sporta atspoguļojums medijos un fakts, ka mediju saturā sportistes daudz biežāk parādītas saistībā ar viņu ģimenes dzīvi vai ārējo izskatu, ir viens no iemesliem, kāpēc “sievietes sportā tiek objektivizētas vai pazemotas”, teikts UNESCO paziņojumā, piedāvājot sporta žurnālistiem izglītojošu informāciju par šiem jautājumiem.</w:t>
      </w:r>
    </w:p>
    <w:p w14:paraId="35055B58" w14:textId="3F37680C" w:rsidR="008677D0" w:rsidRPr="008961DF" w:rsidRDefault="00AB4466" w:rsidP="00D06BD0">
      <w:pPr>
        <w:pStyle w:val="NormalWeb"/>
        <w:spacing w:line="360" w:lineRule="auto"/>
        <w:jc w:val="both"/>
        <w:rPr>
          <w:lang w:val="lv-LV"/>
        </w:rPr>
      </w:pPr>
      <w:r w:rsidRPr="008961DF">
        <w:rPr>
          <w:bCs/>
          <w:lang w:val="lv-LV"/>
        </w:rPr>
        <w:t>Iesnie</w:t>
      </w:r>
      <w:r w:rsidR="0034325D" w:rsidRPr="008961DF">
        <w:rPr>
          <w:bCs/>
          <w:lang w:val="lv-LV"/>
        </w:rPr>
        <w:t>gumā minētie jautājumi</w:t>
      </w:r>
      <w:r w:rsidRPr="008961DF">
        <w:rPr>
          <w:bCs/>
          <w:lang w:val="lv-LV"/>
        </w:rPr>
        <w:t xml:space="preserve"> atbilst Latvijas sabiedrisko me</w:t>
      </w:r>
      <w:r w:rsidR="007638C6" w:rsidRPr="008961DF">
        <w:rPr>
          <w:bCs/>
          <w:lang w:val="lv-LV"/>
        </w:rPr>
        <w:t>di</w:t>
      </w:r>
      <w:r w:rsidRPr="008961DF">
        <w:rPr>
          <w:bCs/>
          <w:lang w:val="lv-LV"/>
        </w:rPr>
        <w:t>ju redakcionāl</w:t>
      </w:r>
      <w:r w:rsidR="007638C6" w:rsidRPr="008961DF">
        <w:rPr>
          <w:bCs/>
          <w:lang w:val="lv-LV"/>
        </w:rPr>
        <w:t>a</w:t>
      </w:r>
      <w:r w:rsidRPr="008961DF">
        <w:rPr>
          <w:bCs/>
          <w:lang w:val="lv-LV"/>
        </w:rPr>
        <w:t>jās vadlīnijās iekļautajam principam “</w:t>
      </w:r>
      <w:r w:rsidRPr="008961DF">
        <w:rPr>
          <w:bCs/>
          <w:color w:val="050707"/>
          <w:lang w:val="lv-LV"/>
        </w:rPr>
        <w:t>Izvairīšanās no stereotipizācijas”, kas skaidrots šādi: “</w:t>
      </w:r>
      <w:r w:rsidRPr="008961DF">
        <w:rPr>
          <w:color w:val="050707"/>
          <w:lang w:val="lv-LV"/>
        </w:rPr>
        <w:t xml:space="preserve">Sabiedriskie mediji izvairās no stereotipizācijas un neizvērtē notikumus, procesus un </w:t>
      </w:r>
      <w:r w:rsidR="00A4156F" w:rsidRPr="008961DF">
        <w:rPr>
          <w:color w:val="050707"/>
          <w:lang w:val="lv-LV"/>
        </w:rPr>
        <w:t>sabiedrības</w:t>
      </w:r>
      <w:r w:rsidRPr="008961DF">
        <w:rPr>
          <w:color w:val="050707"/>
          <w:lang w:val="lv-LV"/>
        </w:rPr>
        <w:t xml:space="preserve"> grupas, vadoties pēc iepriekšējiem priekšstatiem un aizspriedumiem. Nav </w:t>
      </w:r>
      <w:r w:rsidR="00A4156F" w:rsidRPr="008961DF">
        <w:rPr>
          <w:color w:val="050707"/>
          <w:lang w:val="lv-LV"/>
        </w:rPr>
        <w:t>pieļaujama</w:t>
      </w:r>
      <w:r w:rsidRPr="008961DF">
        <w:rPr>
          <w:color w:val="050707"/>
          <w:lang w:val="lv-LV"/>
        </w:rPr>
        <w:t xml:space="preserve"> </w:t>
      </w:r>
      <w:proofErr w:type="spellStart"/>
      <w:r w:rsidRPr="008961DF">
        <w:rPr>
          <w:color w:val="050707"/>
          <w:lang w:val="lv-LV"/>
        </w:rPr>
        <w:t>kādas</w:t>
      </w:r>
      <w:proofErr w:type="spellEnd"/>
      <w:r w:rsidRPr="008961DF">
        <w:rPr>
          <w:color w:val="050707"/>
          <w:lang w:val="lv-LV"/>
        </w:rPr>
        <w:t xml:space="preserve"> </w:t>
      </w:r>
      <w:proofErr w:type="spellStart"/>
      <w:r w:rsidRPr="008961DF">
        <w:rPr>
          <w:color w:val="050707"/>
          <w:lang w:val="lv-LV"/>
        </w:rPr>
        <w:t>sabiedrības</w:t>
      </w:r>
      <w:proofErr w:type="spellEnd"/>
      <w:r w:rsidRPr="008961DF">
        <w:rPr>
          <w:color w:val="050707"/>
          <w:lang w:val="lv-LV"/>
        </w:rPr>
        <w:t xml:space="preserve"> grupas </w:t>
      </w:r>
      <w:proofErr w:type="spellStart"/>
      <w:r w:rsidRPr="008961DF">
        <w:rPr>
          <w:color w:val="050707"/>
          <w:lang w:val="lv-LV"/>
        </w:rPr>
        <w:t>diskriminācija</w:t>
      </w:r>
      <w:proofErr w:type="spellEnd"/>
      <w:r w:rsidR="00D06BD0">
        <w:rPr>
          <w:color w:val="050707"/>
          <w:lang w:val="lv-LV"/>
        </w:rPr>
        <w:t>.</w:t>
      </w:r>
      <w:r w:rsidR="007638C6" w:rsidRPr="008961DF">
        <w:rPr>
          <w:color w:val="050707"/>
          <w:lang w:val="lv-LV"/>
        </w:rPr>
        <w:t>”</w:t>
      </w:r>
      <w:r w:rsidRPr="008961DF">
        <w:rPr>
          <w:color w:val="050707"/>
          <w:lang w:val="lv-LV"/>
        </w:rPr>
        <w:t xml:space="preserve"> </w:t>
      </w:r>
      <w:r w:rsidR="008677D0" w:rsidRPr="008961DF">
        <w:rPr>
          <w:color w:val="050707"/>
          <w:lang w:val="lv-LV"/>
        </w:rPr>
        <w:t xml:space="preserve">Pieņemot, ka sporta spēļu translāciju komentētāja darbs ir stresa pilns un sarežģīts, tāpēc tiešā ētera reportāžās var gadīties dažādi pārpratumi, kļūdas, neprecīza valoda, pārteikšanās, </w:t>
      </w:r>
      <w:r w:rsidR="008677D0" w:rsidRPr="008961DF">
        <w:rPr>
          <w:color w:val="050707"/>
          <w:lang w:val="lv-LV"/>
        </w:rPr>
        <w:lastRenderedPageBreak/>
        <w:t>tomēr nav iespējams piekrist A.</w:t>
      </w:r>
      <w:r w:rsidR="00D06BD0">
        <w:rPr>
          <w:color w:val="050707"/>
          <w:lang w:val="lv-LV"/>
        </w:rPr>
        <w:t xml:space="preserve"> </w:t>
      </w:r>
      <w:r w:rsidR="008677D0" w:rsidRPr="008961DF">
        <w:rPr>
          <w:color w:val="050707"/>
          <w:lang w:val="lv-LV"/>
        </w:rPr>
        <w:t>Ušacka viedoklī minētajam, ka uzmanības pievēršana komentētāju valodai pati par sevi uzskatāma par stereotipizāciju.</w:t>
      </w:r>
      <w:r w:rsidR="00B01FB9" w:rsidRPr="008961DF">
        <w:rPr>
          <w:color w:val="050707"/>
          <w:lang w:val="lv-LV"/>
        </w:rPr>
        <w:t xml:space="preserve"> Arguments, ka pašas sportistes sevi un cita citu sauc par meitenēm nenozīmē, ka viņas vēlas, lai arī žurnālisti pieaugušas sievietes tāpat apzīmētu mediju saturā, jo šāds valodas lietojums var liecināt par hierarhisku attiecību modeli.</w:t>
      </w:r>
    </w:p>
    <w:p w14:paraId="11B01947" w14:textId="5DFFA0D1" w:rsidR="00A4156F"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w:t>
      </w:r>
      <w:r w:rsidR="00D06BD0">
        <w:rPr>
          <w:rFonts w:cs="Times New Roman"/>
          <w:sz w:val="24"/>
          <w:szCs w:val="24"/>
          <w:lang w:val="lv-LV"/>
        </w:rPr>
        <w:t>7</w:t>
      </w:r>
      <w:r w:rsidRPr="008961DF">
        <w:rPr>
          <w:rFonts w:cs="Times New Roman"/>
          <w:sz w:val="24"/>
          <w:szCs w:val="24"/>
          <w:lang w:val="lv-LV"/>
        </w:rPr>
        <w:t xml:space="preserve">] </w:t>
      </w:r>
      <w:r w:rsidR="0034325D" w:rsidRPr="008961DF">
        <w:rPr>
          <w:rFonts w:cs="Times New Roman"/>
          <w:sz w:val="24"/>
          <w:szCs w:val="24"/>
          <w:lang w:val="lv-LV"/>
        </w:rPr>
        <w:t>Da</w:t>
      </w:r>
      <w:r w:rsidR="00B01FB9" w:rsidRPr="008961DF">
        <w:rPr>
          <w:rFonts w:cs="Times New Roman"/>
          <w:sz w:val="24"/>
          <w:szCs w:val="24"/>
          <w:lang w:val="lv-LV"/>
        </w:rPr>
        <w:t>udz</w:t>
      </w:r>
      <w:r w:rsidR="0034325D" w:rsidRPr="008961DF">
        <w:rPr>
          <w:rFonts w:cs="Times New Roman"/>
          <w:sz w:val="24"/>
          <w:szCs w:val="24"/>
          <w:lang w:val="lv-LV"/>
        </w:rPr>
        <w:t>u valstu pētnieku skatījumā sporta žurnālistikas</w:t>
      </w:r>
      <w:r w:rsidR="00A4156F" w:rsidRPr="008961DF">
        <w:rPr>
          <w:rFonts w:cs="Times New Roman"/>
          <w:sz w:val="24"/>
          <w:szCs w:val="24"/>
          <w:lang w:val="lv-LV"/>
        </w:rPr>
        <w:t xml:space="preserve"> attieksmi pret sievietēm sportā</w:t>
      </w:r>
      <w:r w:rsidR="00A4156F" w:rsidRPr="008961DF">
        <w:rPr>
          <w:rFonts w:eastAsia="Times New Roman" w:cs="Times New Roman"/>
          <w:color w:val="000000" w:themeColor="text1"/>
          <w:sz w:val="24"/>
          <w:szCs w:val="24"/>
          <w:lang w:val="lv-LV" w:eastAsia="en-GB"/>
        </w:rPr>
        <w:t xml:space="preserve"> ietekmē </w:t>
      </w:r>
      <w:r w:rsidR="005B2EE0" w:rsidRPr="008961DF">
        <w:rPr>
          <w:rFonts w:eastAsia="Times New Roman" w:cs="Times New Roman"/>
          <w:color w:val="000000" w:themeColor="text1"/>
          <w:sz w:val="24"/>
          <w:szCs w:val="24"/>
          <w:lang w:val="lv-LV" w:eastAsia="en-GB"/>
        </w:rPr>
        <w:t>dažādās</w:t>
      </w:r>
      <w:r w:rsidR="00A4156F" w:rsidRPr="008961DF">
        <w:rPr>
          <w:rFonts w:eastAsia="Times New Roman" w:cs="Times New Roman"/>
          <w:color w:val="000000" w:themeColor="text1"/>
          <w:sz w:val="24"/>
          <w:szCs w:val="24"/>
          <w:lang w:val="lv-LV" w:eastAsia="en-GB"/>
        </w:rPr>
        <w:t xml:space="preserve"> sabiedrībās pastāvošie tradicionālie priekštati par sieviešu un vīriešu lomām</w:t>
      </w:r>
      <w:r w:rsidR="005B2EE0" w:rsidRPr="008961DF">
        <w:rPr>
          <w:rFonts w:eastAsia="Times New Roman" w:cs="Times New Roman"/>
          <w:color w:val="000000" w:themeColor="text1"/>
          <w:sz w:val="24"/>
          <w:szCs w:val="24"/>
          <w:lang w:val="lv-LV" w:eastAsia="en-GB"/>
        </w:rPr>
        <w:t>, tos</w:t>
      </w:r>
      <w:r w:rsidR="005B2EE0" w:rsidRPr="008961DF">
        <w:rPr>
          <w:rFonts w:cs="Times New Roman"/>
          <w:sz w:val="24"/>
          <w:szCs w:val="24"/>
          <w:lang w:val="lv-LV"/>
        </w:rPr>
        <w:t xml:space="preserve"> nosaka fakts, ka sportu caurvij maskulīnas vērtības</w:t>
      </w:r>
      <w:r w:rsidR="00A4156F" w:rsidRPr="008961DF">
        <w:rPr>
          <w:rFonts w:eastAsia="Times New Roman" w:cs="Times New Roman"/>
          <w:color w:val="000000" w:themeColor="text1"/>
          <w:sz w:val="24"/>
          <w:szCs w:val="24"/>
          <w:lang w:val="lv-LV" w:eastAsia="en-GB"/>
        </w:rPr>
        <w:t xml:space="preserve">. Tie ir līdzīgi </w:t>
      </w:r>
      <w:r w:rsidR="00B01FB9" w:rsidRPr="008961DF">
        <w:rPr>
          <w:rFonts w:eastAsia="Times New Roman" w:cs="Times New Roman"/>
          <w:color w:val="000000" w:themeColor="text1"/>
          <w:sz w:val="24"/>
          <w:szCs w:val="24"/>
          <w:lang w:val="lv-LV" w:eastAsia="en-GB"/>
        </w:rPr>
        <w:t>daudzās valstīs</w:t>
      </w:r>
      <w:r w:rsidR="00A4156F" w:rsidRPr="008961DF">
        <w:rPr>
          <w:rFonts w:eastAsia="Times New Roman" w:cs="Times New Roman"/>
          <w:color w:val="000000" w:themeColor="text1"/>
          <w:sz w:val="24"/>
          <w:szCs w:val="24"/>
          <w:lang w:val="lv-LV" w:eastAsia="en-GB"/>
        </w:rPr>
        <w:t xml:space="preserve"> un atspoguļo </w:t>
      </w:r>
      <w:r w:rsidR="00A4156F" w:rsidRPr="008961DF">
        <w:rPr>
          <w:rStyle w:val="q4iawc"/>
          <w:rFonts w:cs="Times New Roman"/>
          <w:sz w:val="24"/>
          <w:szCs w:val="24"/>
          <w:lang w:val="lv-LV"/>
        </w:rPr>
        <w:t xml:space="preserve">priekšstatu, ka sievietes, salīdzinot ar vīriešiem, dabiski ir mazāk </w:t>
      </w:r>
      <w:r w:rsidR="00DE6CD7" w:rsidRPr="008961DF">
        <w:rPr>
          <w:rStyle w:val="q4iawc"/>
          <w:rFonts w:cs="Times New Roman"/>
          <w:sz w:val="24"/>
          <w:szCs w:val="24"/>
          <w:lang w:val="lv-LV"/>
        </w:rPr>
        <w:t>sportam</w:t>
      </w:r>
      <w:r w:rsidR="00A4156F" w:rsidRPr="008961DF">
        <w:rPr>
          <w:rStyle w:val="q4iawc"/>
          <w:rFonts w:cs="Times New Roman"/>
          <w:sz w:val="24"/>
          <w:szCs w:val="24"/>
          <w:lang w:val="lv-LV"/>
        </w:rPr>
        <w:t xml:space="preserve"> piemērotas (Hardin, 2006). Ilgstoši saglabātā tradīcija, ka sieviešu sportam medijos un sabiedrībā, arī sporta politikā un mārketingā pievērsta daudz mazāka uzmanība, var radīt situāciju, ka žurnālisti neapzinās, ka var veicināt sieviešu sportistu diskrimināciju </w:t>
      </w:r>
      <w:r w:rsidR="00A4156F" w:rsidRPr="008961DF">
        <w:rPr>
          <w:rFonts w:cs="Times New Roman"/>
          <w:sz w:val="24"/>
          <w:szCs w:val="24"/>
          <w:lang w:val="lv-LV"/>
        </w:rPr>
        <w:t>(</w:t>
      </w:r>
      <w:r w:rsidR="00A4156F" w:rsidRPr="008961DF">
        <w:rPr>
          <w:rFonts w:cs="Times New Roman"/>
          <w:color w:val="000000" w:themeColor="text1"/>
          <w:sz w:val="24"/>
          <w:szCs w:val="24"/>
          <w:lang w:val="lv-LV"/>
        </w:rPr>
        <w:t>Scheadler &amp; Wagstaff, 2018), secina pētnieki</w:t>
      </w:r>
      <w:r w:rsidR="00A4156F" w:rsidRPr="008961DF">
        <w:rPr>
          <w:rFonts w:eastAsia="Times New Roman" w:cs="Times New Roman"/>
          <w:color w:val="000000" w:themeColor="text1"/>
          <w:sz w:val="24"/>
          <w:szCs w:val="24"/>
          <w:lang w:val="lv-LV" w:eastAsia="en-GB"/>
        </w:rPr>
        <w:t xml:space="preserve">. Sporta žurnālistikas pētījumu apskats rāda, ka, </w:t>
      </w:r>
      <w:r w:rsidR="00A4156F" w:rsidRPr="008961DF">
        <w:rPr>
          <w:rFonts w:eastAsia="Times New Roman" w:cs="Times New Roman"/>
          <w:sz w:val="24"/>
          <w:szCs w:val="24"/>
          <w:lang w:val="lv-LV" w:eastAsia="en-GB"/>
        </w:rPr>
        <w:t>akcentējot</w:t>
      </w:r>
      <w:r w:rsidR="00A4156F" w:rsidRPr="008961DF">
        <w:rPr>
          <w:rFonts w:cs="Times New Roman"/>
          <w:sz w:val="24"/>
          <w:szCs w:val="24"/>
          <w:lang w:val="lv-LV"/>
        </w:rPr>
        <w:t xml:space="preserve"> sportistu dzimumu, nevis rezultātus, tiek devalvēti sieviešu sporta sasniegumi, jo daudz lielāka uzmanība pievērsta viņu ārējam izskatam, privātajai dzīvei, sievišķībai un seksualitātei (</w:t>
      </w:r>
      <w:r w:rsidR="00A4156F" w:rsidRPr="008961DF">
        <w:rPr>
          <w:rFonts w:cs="Times New Roman"/>
          <w:color w:val="000000" w:themeColor="text1"/>
          <w:sz w:val="24"/>
          <w:szCs w:val="24"/>
          <w:lang w:val="lv-LV"/>
        </w:rPr>
        <w:t>Scheadler &amp; Wagstaff, 2018)</w:t>
      </w:r>
      <w:r w:rsidR="00A4156F" w:rsidRPr="008961DF">
        <w:rPr>
          <w:rFonts w:cs="Times New Roman"/>
          <w:sz w:val="24"/>
          <w:szCs w:val="24"/>
          <w:lang w:val="lv-LV"/>
        </w:rPr>
        <w:t xml:space="preserve">. </w:t>
      </w:r>
    </w:p>
    <w:p w14:paraId="7B2CB714" w14:textId="65E96C8F"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Mediju</w:t>
      </w:r>
      <w:r w:rsidR="00CD30C7" w:rsidRPr="008961DF">
        <w:rPr>
          <w:rFonts w:cs="Times New Roman"/>
          <w:sz w:val="24"/>
          <w:szCs w:val="24"/>
          <w:lang w:val="lv-LV"/>
        </w:rPr>
        <w:t xml:space="preserve"> </w:t>
      </w:r>
      <w:r w:rsidRPr="008961DF">
        <w:rPr>
          <w:rFonts w:cs="Times New Roman"/>
          <w:sz w:val="24"/>
          <w:szCs w:val="24"/>
          <w:lang w:val="lv-LV"/>
        </w:rPr>
        <w:t>satura pētījumos secināts, ka joprojām sieviešu sportam mediji uzmanību pievērš daudz retāk un mazākā apjomā. Šāda attieksme var veicināt sportistēm pieejamā nodrošinājuma disproporciju, nostiprinot vīriešu privilēģijas un iespējas sporta pasaulē.</w:t>
      </w:r>
    </w:p>
    <w:p w14:paraId="0E560981" w14:textId="7BE15BFA"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Stereotipizāciju veicina arī sporta veidu dalījums pēc dzimumiem. Tas apgrūtina jauniešu iesaistīšanos savam dzimum</w:t>
      </w:r>
      <w:r w:rsidR="00CD30C7" w:rsidRPr="008961DF">
        <w:rPr>
          <w:rFonts w:cs="Times New Roman"/>
          <w:sz w:val="24"/>
          <w:szCs w:val="24"/>
          <w:lang w:val="lv-LV"/>
        </w:rPr>
        <w:t>am</w:t>
      </w:r>
      <w:r w:rsidRPr="008961DF">
        <w:rPr>
          <w:rFonts w:cs="Times New Roman"/>
          <w:sz w:val="24"/>
          <w:szCs w:val="24"/>
          <w:lang w:val="lv-LV"/>
        </w:rPr>
        <w:t xml:space="preserve"> it kā neatbilstošos sporta veidos (</w:t>
      </w:r>
      <w:proofErr w:type="spellStart"/>
      <w:r w:rsidRPr="008961DF">
        <w:rPr>
          <w:rFonts w:cs="Times New Roman"/>
          <w:color w:val="000000" w:themeColor="text1"/>
          <w:sz w:val="24"/>
          <w:szCs w:val="24"/>
          <w:lang w:val="lv-LV"/>
        </w:rPr>
        <w:t>Scheadler</w:t>
      </w:r>
      <w:proofErr w:type="spellEnd"/>
      <w:r w:rsidRPr="008961DF">
        <w:rPr>
          <w:rFonts w:cs="Times New Roman"/>
          <w:color w:val="000000" w:themeColor="text1"/>
          <w:sz w:val="24"/>
          <w:szCs w:val="24"/>
          <w:lang w:val="lv-LV"/>
        </w:rPr>
        <w:t xml:space="preserve"> &amp; </w:t>
      </w:r>
      <w:proofErr w:type="spellStart"/>
      <w:r w:rsidRPr="008961DF">
        <w:rPr>
          <w:rFonts w:cs="Times New Roman"/>
          <w:color w:val="000000" w:themeColor="text1"/>
          <w:sz w:val="24"/>
          <w:szCs w:val="24"/>
          <w:lang w:val="lv-LV"/>
        </w:rPr>
        <w:t>Wagstaff</w:t>
      </w:r>
      <w:proofErr w:type="spellEnd"/>
      <w:r w:rsidRPr="008961DF">
        <w:rPr>
          <w:rFonts w:cs="Times New Roman"/>
          <w:color w:val="000000" w:themeColor="text1"/>
          <w:sz w:val="24"/>
          <w:szCs w:val="24"/>
          <w:lang w:val="lv-LV"/>
        </w:rPr>
        <w:t>, 2018).</w:t>
      </w:r>
    </w:p>
    <w:p w14:paraId="230AE5E4" w14:textId="01AD0865" w:rsidR="005B2EE0" w:rsidRPr="008961DF" w:rsidRDefault="00CD30C7" w:rsidP="00647191">
      <w:pPr>
        <w:spacing w:line="360" w:lineRule="auto"/>
        <w:jc w:val="both"/>
        <w:rPr>
          <w:rStyle w:val="q4iawc"/>
          <w:rFonts w:cs="Times New Roman"/>
          <w:sz w:val="24"/>
          <w:szCs w:val="24"/>
          <w:lang w:val="lv-LV"/>
        </w:rPr>
      </w:pPr>
      <w:r w:rsidRPr="008961DF">
        <w:rPr>
          <w:rFonts w:cs="Times New Roman"/>
          <w:sz w:val="24"/>
          <w:szCs w:val="24"/>
          <w:lang w:val="lv-LV"/>
        </w:rPr>
        <w:t xml:space="preserve">Daudzi pētnieki dzimumu sterotipizāciju sportā saista ar kritiku par to, kā tiek atspoguļoti sportistu ķermeņi un kā uztvertas sportistes. Proti, vizuālie mediji veicina sportistu ķermeņu erotizāciju un sieviešu sportistu personību saistīšanu, pirmkārt, ar viņu dzimumu un ārējo </w:t>
      </w:r>
      <w:r w:rsidR="00F74C95" w:rsidRPr="008961DF">
        <w:rPr>
          <w:rFonts w:cs="Times New Roman"/>
          <w:sz w:val="24"/>
          <w:szCs w:val="24"/>
          <w:lang w:val="lv-LV"/>
        </w:rPr>
        <w:t>izskatu</w:t>
      </w:r>
      <w:r w:rsidRPr="008961DF">
        <w:rPr>
          <w:rFonts w:cs="Times New Roman"/>
          <w:sz w:val="24"/>
          <w:szCs w:val="24"/>
          <w:lang w:val="lv-LV"/>
        </w:rPr>
        <w:t xml:space="preserve">, nevis nodarbošanos vai panākumiem sportā. Pētniece Diāna Ponteroto </w:t>
      </w:r>
      <w:r w:rsidR="005B2EE0" w:rsidRPr="008961DF">
        <w:rPr>
          <w:rFonts w:cs="Times New Roman"/>
          <w:color w:val="000000" w:themeColor="text1"/>
          <w:sz w:val="24"/>
          <w:szCs w:val="24"/>
          <w:lang w:val="lv-LV"/>
        </w:rPr>
        <w:t xml:space="preserve">raksta, </w:t>
      </w:r>
      <w:r w:rsidRPr="008961DF">
        <w:rPr>
          <w:rFonts w:cs="Times New Roman"/>
          <w:color w:val="000000" w:themeColor="text1"/>
          <w:sz w:val="24"/>
          <w:szCs w:val="24"/>
          <w:lang w:val="lv-LV"/>
        </w:rPr>
        <w:t xml:space="preserve">ka </w:t>
      </w:r>
      <w:r w:rsidR="005B2EE0" w:rsidRPr="008961DF">
        <w:rPr>
          <w:rFonts w:cs="Times New Roman"/>
          <w:color w:val="000000" w:themeColor="text1"/>
          <w:sz w:val="24"/>
          <w:szCs w:val="24"/>
          <w:lang w:val="lv-LV"/>
        </w:rPr>
        <w:t>“š</w:t>
      </w:r>
      <w:r w:rsidR="005B2EE0" w:rsidRPr="008961DF">
        <w:rPr>
          <w:rStyle w:val="q4iawc"/>
          <w:rFonts w:cs="Times New Roman"/>
          <w:sz w:val="24"/>
          <w:szCs w:val="24"/>
          <w:lang w:val="lv-LV"/>
        </w:rPr>
        <w:t>āds seksualitātes uzsvars, izmantojot erotiku, nozīmē vīrišķīgu ideālu par sievietes lomu sportā un vienlaikus trivializē sievietes ķermeņa sportiskās spējas”</w:t>
      </w:r>
      <w:r w:rsidRPr="008961DF">
        <w:rPr>
          <w:rStyle w:val="q4iawc"/>
          <w:rFonts w:cs="Times New Roman"/>
          <w:sz w:val="24"/>
          <w:szCs w:val="24"/>
          <w:lang w:val="lv-LV"/>
        </w:rPr>
        <w:t xml:space="preserve"> </w:t>
      </w:r>
      <w:r w:rsidR="005B2EE0" w:rsidRPr="008961DF">
        <w:rPr>
          <w:rStyle w:val="q4iawc"/>
          <w:rFonts w:cs="Times New Roman"/>
          <w:sz w:val="24"/>
          <w:szCs w:val="24"/>
          <w:lang w:val="lv-LV"/>
        </w:rPr>
        <w:t>(</w:t>
      </w:r>
      <w:r w:rsidR="005B2EE0" w:rsidRPr="008961DF">
        <w:rPr>
          <w:rFonts w:cs="Times New Roman"/>
          <w:sz w:val="24"/>
          <w:szCs w:val="24"/>
          <w:lang w:val="lv-LV"/>
        </w:rPr>
        <w:t>Ponterotto, 2014)</w:t>
      </w:r>
      <w:r w:rsidR="005B2EE0" w:rsidRPr="008961DF">
        <w:rPr>
          <w:rFonts w:cs="Times New Roman"/>
          <w:color w:val="000000" w:themeColor="text1"/>
          <w:sz w:val="24"/>
          <w:szCs w:val="24"/>
          <w:lang w:val="lv-LV"/>
        </w:rPr>
        <w:t xml:space="preserve">. </w:t>
      </w:r>
      <w:r w:rsidR="00F75C6E" w:rsidRPr="008961DF">
        <w:rPr>
          <w:rFonts w:cs="Times New Roman"/>
          <w:color w:val="000000" w:themeColor="text1"/>
          <w:sz w:val="24"/>
          <w:szCs w:val="24"/>
          <w:lang w:val="lv-LV"/>
        </w:rPr>
        <w:t>Savukārt valodas analīze liecina, ka sportistes tiek uztvertas kā nepietiekami nopietn</w:t>
      </w:r>
      <w:r w:rsidR="00DE6CD7" w:rsidRPr="008961DF">
        <w:rPr>
          <w:rFonts w:cs="Times New Roman"/>
          <w:color w:val="000000" w:themeColor="text1"/>
          <w:sz w:val="24"/>
          <w:szCs w:val="24"/>
          <w:lang w:val="lv-LV"/>
        </w:rPr>
        <w:t>a</w:t>
      </w:r>
      <w:r w:rsidR="00F75C6E" w:rsidRPr="008961DF">
        <w:rPr>
          <w:rFonts w:cs="Times New Roman"/>
          <w:color w:val="000000" w:themeColor="text1"/>
          <w:sz w:val="24"/>
          <w:szCs w:val="24"/>
          <w:lang w:val="lv-LV"/>
        </w:rPr>
        <w:t>s, viņu saukšana par “meitenēm” ir viens no biežākajiem steretipizācijas veidiem.</w:t>
      </w:r>
      <w:r w:rsidR="00F75C6E" w:rsidRPr="008961DF">
        <w:rPr>
          <w:rFonts w:cs="Times New Roman"/>
          <w:sz w:val="24"/>
          <w:szCs w:val="24"/>
          <w:lang w:val="lv-LV"/>
        </w:rPr>
        <w:t xml:space="preserve"> </w:t>
      </w:r>
      <w:r w:rsidR="005B2EE0" w:rsidRPr="008961DF">
        <w:rPr>
          <w:rFonts w:cs="Times New Roman"/>
          <w:sz w:val="24"/>
          <w:szCs w:val="24"/>
          <w:lang w:val="lv-LV"/>
        </w:rPr>
        <w:t>D.</w:t>
      </w:r>
      <w:r w:rsidR="00D862F4">
        <w:rPr>
          <w:rFonts w:cs="Times New Roman"/>
          <w:sz w:val="24"/>
          <w:szCs w:val="24"/>
          <w:lang w:val="lv-LV"/>
        </w:rPr>
        <w:t xml:space="preserve"> </w:t>
      </w:r>
      <w:r w:rsidR="005B2EE0" w:rsidRPr="008961DF">
        <w:rPr>
          <w:rFonts w:cs="Times New Roman"/>
          <w:sz w:val="24"/>
          <w:szCs w:val="24"/>
          <w:lang w:val="lv-LV"/>
        </w:rPr>
        <w:t>Ponteroto raksta, ka mediju valodas pētījumos vīrieši attēloti kā domātāji un darītāji, bet sievietes sportistes</w:t>
      </w:r>
      <w:r w:rsidR="00B01FB9" w:rsidRPr="008961DF">
        <w:rPr>
          <w:rFonts w:cs="Times New Roman"/>
          <w:sz w:val="24"/>
          <w:szCs w:val="24"/>
          <w:lang w:val="lv-LV"/>
        </w:rPr>
        <w:t xml:space="preserve"> </w:t>
      </w:r>
      <w:r w:rsidR="005B2EE0" w:rsidRPr="008961DF">
        <w:rPr>
          <w:rFonts w:cs="Times New Roman"/>
          <w:sz w:val="24"/>
          <w:szCs w:val="24"/>
          <w:lang w:val="lv-LV"/>
        </w:rPr>
        <w:t>parād</w:t>
      </w:r>
      <w:r w:rsidR="00B01FB9" w:rsidRPr="008961DF">
        <w:rPr>
          <w:rFonts w:cs="Times New Roman"/>
          <w:sz w:val="24"/>
          <w:szCs w:val="24"/>
          <w:lang w:val="lv-LV"/>
        </w:rPr>
        <w:t>īta</w:t>
      </w:r>
      <w:r w:rsidR="005B2EE0" w:rsidRPr="008961DF">
        <w:rPr>
          <w:rFonts w:cs="Times New Roman"/>
          <w:sz w:val="24"/>
          <w:szCs w:val="24"/>
          <w:lang w:val="lv-LV"/>
        </w:rPr>
        <w:t xml:space="preserve">s kā nepietiekami nobriedušas, bērnišķīgas, emocionālas, nenopietnas, </w:t>
      </w:r>
      <w:r w:rsidR="005B2EE0" w:rsidRPr="008961DF">
        <w:rPr>
          <w:rStyle w:val="q4iawc"/>
          <w:rFonts w:cs="Times New Roman"/>
          <w:sz w:val="24"/>
          <w:szCs w:val="24"/>
          <w:lang w:val="lv-LV"/>
        </w:rPr>
        <w:t xml:space="preserve">kā "jaukas mazas meitenes", tā akcentējot viņu pieaugušo līmenim neatbilstošās kompetences un sportiskās prasmes.  </w:t>
      </w:r>
    </w:p>
    <w:p w14:paraId="09579116" w14:textId="35BFB498" w:rsidR="005B2EE0" w:rsidRPr="008961DF" w:rsidRDefault="00F74C95" w:rsidP="00647191">
      <w:pPr>
        <w:spacing w:line="360" w:lineRule="auto"/>
        <w:jc w:val="both"/>
        <w:rPr>
          <w:rFonts w:cs="Times New Roman"/>
          <w:sz w:val="24"/>
          <w:szCs w:val="24"/>
          <w:lang w:val="lv-LV"/>
        </w:rPr>
      </w:pPr>
      <w:r w:rsidRPr="008961DF">
        <w:rPr>
          <w:rFonts w:cs="Times New Roman"/>
          <w:sz w:val="24"/>
          <w:szCs w:val="24"/>
          <w:lang w:val="lv-LV"/>
        </w:rPr>
        <w:t>Līdzīgi</w:t>
      </w:r>
      <w:r w:rsidRPr="008961DF">
        <w:rPr>
          <w:rFonts w:cs="Times New Roman"/>
          <w:b/>
          <w:bCs/>
          <w:sz w:val="24"/>
          <w:szCs w:val="24"/>
          <w:lang w:val="lv-LV"/>
        </w:rPr>
        <w:t xml:space="preserve"> </w:t>
      </w:r>
      <w:r w:rsidR="005B2EE0" w:rsidRPr="008961DF">
        <w:rPr>
          <w:rFonts w:cs="Times New Roman"/>
          <w:sz w:val="24"/>
          <w:szCs w:val="24"/>
          <w:lang w:val="lv-LV"/>
        </w:rPr>
        <w:t xml:space="preserve"> </w:t>
      </w:r>
      <w:r w:rsidRPr="008961DF">
        <w:rPr>
          <w:rFonts w:cs="Times New Roman"/>
          <w:sz w:val="24"/>
          <w:szCs w:val="24"/>
          <w:lang w:val="lv-LV"/>
        </w:rPr>
        <w:t xml:space="preserve">streotipi par dzimumu lomām un piemērotību darbam sporta žurnālistikā skar arī žurnālistes. </w:t>
      </w:r>
      <w:r w:rsidR="005B2EE0" w:rsidRPr="008961DF">
        <w:rPr>
          <w:rFonts w:cs="Times New Roman"/>
          <w:sz w:val="24"/>
          <w:szCs w:val="24"/>
          <w:lang w:val="lv-LV"/>
        </w:rPr>
        <w:t>Pētījumā, kas notika vairākās valstīs (</w:t>
      </w:r>
      <w:r w:rsidR="005B2EE0" w:rsidRPr="008961DF">
        <w:rPr>
          <w:rFonts w:eastAsia="Times New Roman" w:cs="Times New Roman"/>
          <w:color w:val="333333"/>
          <w:sz w:val="24"/>
          <w:szCs w:val="24"/>
          <w:shd w:val="clear" w:color="auto" w:fill="FFFFFF"/>
          <w:lang w:val="lv-LV" w:eastAsia="en-GB"/>
        </w:rPr>
        <w:t>Boczek, Dogruel, &amp; Schallhorn, 2022)</w:t>
      </w:r>
      <w:r w:rsidR="005B2EE0" w:rsidRPr="008961DF">
        <w:rPr>
          <w:rFonts w:cs="Times New Roman"/>
          <w:sz w:val="24"/>
          <w:szCs w:val="24"/>
          <w:lang w:val="lv-LV"/>
        </w:rPr>
        <w:t>, bija mērķis pārbaudīt, vai 15 gadu laikā (no 2006. līdz 2021. gadam) situācija ir ma</w:t>
      </w:r>
      <w:r w:rsidR="00D65BBA">
        <w:rPr>
          <w:rFonts w:cs="Times New Roman"/>
          <w:sz w:val="24"/>
          <w:szCs w:val="24"/>
          <w:lang w:val="lv-LV"/>
        </w:rPr>
        <w:t>i</w:t>
      </w:r>
      <w:r w:rsidR="005B2EE0" w:rsidRPr="008961DF">
        <w:rPr>
          <w:rFonts w:cs="Times New Roman"/>
          <w:sz w:val="24"/>
          <w:szCs w:val="24"/>
          <w:lang w:val="lv-LV"/>
        </w:rPr>
        <w:t xml:space="preserve">nījusies un vai </w:t>
      </w:r>
      <w:r w:rsidR="005B2EE0" w:rsidRPr="008961DF">
        <w:rPr>
          <w:rFonts w:cs="Times New Roman"/>
          <w:sz w:val="24"/>
          <w:szCs w:val="24"/>
          <w:lang w:val="lv-LV"/>
        </w:rPr>
        <w:lastRenderedPageBreak/>
        <w:t xml:space="preserve">sporta žurnālistikā joprojām sieviešu īpatsvars ir tikai 10% (precīzāk, no visiem rakstiem par sportu 8,2% bija veidojušas sporta žurnālistes). </w:t>
      </w:r>
    </w:p>
    <w:p w14:paraId="64D7FB66" w14:textId="3565EDE0"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 xml:space="preserve">Vienlaikus notika pētījums, kas pārbaudīja auditorijas attieksmi pret sievietēm sporta žurnālistikā. Agrākie pētījumi sniedza informāciju, ka sporta žurnālistes auditorijas skatījumā tiek trivializētas un viņu darbs tiek uztverts kā mazāk svarīgs, salīdzinot ar vīriešu sporta žurnālistu paveikto. </w:t>
      </w:r>
    </w:p>
    <w:p w14:paraId="4CD45E55" w14:textId="10828ECF"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2022. gada pētījuma rezultāti rāda, ka sporta žurnālist</w:t>
      </w:r>
      <w:r w:rsidR="00F75C6E" w:rsidRPr="008961DF">
        <w:rPr>
          <w:rFonts w:cs="Times New Roman"/>
          <w:sz w:val="24"/>
          <w:szCs w:val="24"/>
          <w:lang w:val="lv-LV"/>
        </w:rPr>
        <w:t xml:space="preserve">u </w:t>
      </w:r>
      <w:r w:rsidRPr="008961DF">
        <w:rPr>
          <w:rFonts w:cs="Times New Roman"/>
          <w:sz w:val="24"/>
          <w:szCs w:val="24"/>
          <w:lang w:val="lv-LV"/>
        </w:rPr>
        <w:t>skaits</w:t>
      </w:r>
      <w:r w:rsidR="00F75C6E" w:rsidRPr="008961DF">
        <w:rPr>
          <w:rFonts w:cs="Times New Roman"/>
          <w:sz w:val="24"/>
          <w:szCs w:val="24"/>
          <w:lang w:val="lv-LV"/>
        </w:rPr>
        <w:t xml:space="preserve"> medijos</w:t>
      </w:r>
      <w:r w:rsidRPr="008961DF">
        <w:rPr>
          <w:rFonts w:cs="Times New Roman"/>
          <w:sz w:val="24"/>
          <w:szCs w:val="24"/>
          <w:lang w:val="lv-LV"/>
        </w:rPr>
        <w:t xml:space="preserve"> piecpadsmit gadu laikā nav pieaudzis. Toties auditorijas attieksme pret sporta žurnālistēm ir kļuvusi labvēlīgāka. Respondenti sieviešu un vīriešu veidotus sporta žurnālistikas materiālus lasīja ar vienlīdz lielu interesi un vienādi novērtēja autoru ekspertīzes līmeni</w:t>
      </w:r>
      <w:r w:rsidR="00B01FB9" w:rsidRPr="008961DF">
        <w:rPr>
          <w:rFonts w:cs="Times New Roman"/>
          <w:sz w:val="24"/>
          <w:szCs w:val="24"/>
          <w:lang w:val="lv-LV"/>
        </w:rPr>
        <w:t xml:space="preserve">. </w:t>
      </w:r>
      <w:r w:rsidRPr="008961DF">
        <w:rPr>
          <w:rFonts w:cs="Times New Roman"/>
          <w:sz w:val="24"/>
          <w:szCs w:val="24"/>
          <w:lang w:val="lv-LV"/>
        </w:rPr>
        <w:t>Tas nozīmē, ka sievietes sporta žurnālistikā nav iemesla marginalizēt argumentējot, ka tāds ir auditorijas pieprasījums</w:t>
      </w:r>
      <w:r w:rsidR="00F74C95" w:rsidRPr="008961DF">
        <w:rPr>
          <w:rFonts w:cs="Times New Roman"/>
          <w:sz w:val="24"/>
          <w:szCs w:val="24"/>
          <w:lang w:val="lv-LV"/>
        </w:rPr>
        <w:t xml:space="preserve"> (</w:t>
      </w:r>
      <w:r w:rsidR="00F74C95" w:rsidRPr="008961DF">
        <w:rPr>
          <w:rFonts w:eastAsia="Times New Roman" w:cs="Times New Roman"/>
          <w:color w:val="333333"/>
          <w:sz w:val="24"/>
          <w:szCs w:val="24"/>
          <w:shd w:val="clear" w:color="auto" w:fill="FFFFFF"/>
          <w:lang w:val="lv-LV" w:eastAsia="en-GB"/>
        </w:rPr>
        <w:t>Boczek, Dogruel, &amp; Schallhorn, 2022)</w:t>
      </w:r>
      <w:r w:rsidRPr="008961DF">
        <w:rPr>
          <w:rFonts w:cs="Times New Roman"/>
          <w:sz w:val="24"/>
          <w:szCs w:val="24"/>
          <w:lang w:val="lv-LV"/>
        </w:rPr>
        <w:t xml:space="preserve">. </w:t>
      </w:r>
    </w:p>
    <w:p w14:paraId="7F933A4C" w14:textId="1BA22B3D" w:rsidR="005B2EE0" w:rsidRPr="008961DF" w:rsidRDefault="00F75C6E" w:rsidP="00647191">
      <w:pPr>
        <w:spacing w:line="360" w:lineRule="auto"/>
        <w:jc w:val="both"/>
        <w:rPr>
          <w:rFonts w:eastAsia="Times New Roman" w:cs="Times New Roman"/>
          <w:color w:val="000000" w:themeColor="text1"/>
          <w:kern w:val="36"/>
          <w:sz w:val="24"/>
          <w:szCs w:val="24"/>
          <w:lang w:val="lv-LV" w:eastAsia="en-GB"/>
        </w:rPr>
      </w:pPr>
      <w:r w:rsidRPr="008961DF">
        <w:rPr>
          <w:rFonts w:cs="Times New Roman"/>
          <w:sz w:val="24"/>
          <w:szCs w:val="24"/>
          <w:lang w:val="lv-LV"/>
        </w:rPr>
        <w:t>Lai mazinātu sieviešu diskrimināciju sporta žurnālistikā,</w:t>
      </w:r>
      <w:r w:rsidR="00F74C95" w:rsidRPr="008961DF">
        <w:rPr>
          <w:rFonts w:cs="Times New Roman"/>
          <w:sz w:val="24"/>
          <w:szCs w:val="24"/>
          <w:lang w:val="lv-LV"/>
        </w:rPr>
        <w:t xml:space="preserve"> </w:t>
      </w:r>
      <w:r w:rsidR="005B2EE0" w:rsidRPr="008961DF">
        <w:rPr>
          <w:rFonts w:cs="Times New Roman"/>
          <w:sz w:val="24"/>
          <w:szCs w:val="24"/>
          <w:lang w:val="lv-LV"/>
        </w:rPr>
        <w:t xml:space="preserve">Skotijas žurnālistu organizācija </w:t>
      </w:r>
      <w:r w:rsidR="00F74C95" w:rsidRPr="008961DF">
        <w:rPr>
          <w:rFonts w:cs="Times New Roman"/>
          <w:sz w:val="24"/>
          <w:szCs w:val="24"/>
          <w:lang w:val="lv-LV"/>
        </w:rPr>
        <w:t>“</w:t>
      </w:r>
      <w:r w:rsidR="005B2EE0" w:rsidRPr="008961DF">
        <w:rPr>
          <w:rFonts w:cs="Times New Roman"/>
          <w:sz w:val="24"/>
          <w:szCs w:val="24"/>
          <w:lang w:val="lv-LV"/>
        </w:rPr>
        <w:t>Sievietes žurnālistikā</w:t>
      </w:r>
      <w:r w:rsidR="00F74C95" w:rsidRPr="008961DF">
        <w:rPr>
          <w:rFonts w:cs="Times New Roman"/>
          <w:sz w:val="24"/>
          <w:szCs w:val="24"/>
          <w:lang w:val="lv-LV"/>
        </w:rPr>
        <w:t>” izveidoja īpašas darba vietas sporta žurnālistēm</w:t>
      </w:r>
      <w:r w:rsidR="00DE6CD7" w:rsidRPr="008961DF">
        <w:rPr>
          <w:rFonts w:cs="Times New Roman"/>
          <w:sz w:val="24"/>
          <w:szCs w:val="24"/>
          <w:lang w:val="lv-LV"/>
        </w:rPr>
        <w:t xml:space="preserve"> (Benett, </w:t>
      </w:r>
      <w:r w:rsidR="00DE6CD7" w:rsidRPr="008961DF">
        <w:rPr>
          <w:rFonts w:eastAsia="Times New Roman" w:cs="Times New Roman"/>
          <w:color w:val="000000" w:themeColor="text1"/>
          <w:kern w:val="36"/>
          <w:sz w:val="24"/>
          <w:szCs w:val="24"/>
          <w:lang w:val="lv-LV" w:eastAsia="en-GB"/>
        </w:rPr>
        <w:t>May 14, 2022)</w:t>
      </w:r>
      <w:r w:rsidR="00F74C95" w:rsidRPr="008961DF">
        <w:rPr>
          <w:rFonts w:cs="Times New Roman"/>
          <w:sz w:val="24"/>
          <w:szCs w:val="24"/>
          <w:lang w:val="lv-LV"/>
        </w:rPr>
        <w:t>. Tā</w:t>
      </w:r>
      <w:r w:rsidRPr="008961DF">
        <w:rPr>
          <w:rFonts w:cs="Times New Roman"/>
          <w:sz w:val="24"/>
          <w:szCs w:val="24"/>
          <w:lang w:val="lv-LV"/>
        </w:rPr>
        <w:t>s</w:t>
      </w:r>
      <w:r w:rsidR="00F74C95" w:rsidRPr="008961DF">
        <w:rPr>
          <w:rFonts w:cs="Times New Roman"/>
          <w:sz w:val="24"/>
          <w:szCs w:val="24"/>
          <w:lang w:val="lv-LV"/>
        </w:rPr>
        <w:t xml:space="preserve"> netika aizpildītas un organizācija noskaidroja </w:t>
      </w:r>
      <w:r w:rsidR="005B2EE0" w:rsidRPr="008961DF">
        <w:rPr>
          <w:rFonts w:cs="Times New Roman"/>
          <w:sz w:val="24"/>
          <w:szCs w:val="24"/>
          <w:lang w:val="lv-LV"/>
        </w:rPr>
        <w:t xml:space="preserve"> Lielbritānijas sporta žurnālistes cieš no sporta fanu vardarbīgiem uzbrukumiem, saņem seksistiskas piezīmes un ir zemāk atalgotas</w:t>
      </w:r>
      <w:r w:rsidRPr="008961DF">
        <w:rPr>
          <w:rFonts w:cs="Times New Roman"/>
          <w:sz w:val="24"/>
          <w:szCs w:val="24"/>
          <w:lang w:val="lv-LV"/>
        </w:rPr>
        <w:t xml:space="preserve">. Tomēr pamazām situācija mainās, jo daudzi </w:t>
      </w:r>
      <w:r w:rsidR="00DE6CD7" w:rsidRPr="008961DF">
        <w:rPr>
          <w:rFonts w:cs="Times New Roman"/>
          <w:sz w:val="24"/>
          <w:szCs w:val="24"/>
          <w:lang w:val="lv-LV"/>
        </w:rPr>
        <w:t>sporta žurnālisti atbalsta un iedrošina savas kolēģes strādāt šajā jomā.</w:t>
      </w:r>
    </w:p>
    <w:p w14:paraId="3C6BE154" w14:textId="77777777" w:rsidR="00A4156F" w:rsidRPr="008961DF" w:rsidRDefault="00A4156F" w:rsidP="00647191">
      <w:pPr>
        <w:spacing w:line="360" w:lineRule="auto"/>
        <w:jc w:val="both"/>
        <w:rPr>
          <w:rFonts w:cs="Times New Roman"/>
          <w:sz w:val="24"/>
          <w:szCs w:val="24"/>
          <w:lang w:val="lv-LV"/>
        </w:rPr>
      </w:pPr>
    </w:p>
    <w:p w14:paraId="0CCD14DA" w14:textId="77777777"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Ņemot vērā secināto, Sabiedrisko elektronisko plašsaziņas līdzekļu ombuds Anda Rožukalne</w:t>
      </w:r>
    </w:p>
    <w:p w14:paraId="32A5A080" w14:textId="77777777" w:rsidR="005A6212" w:rsidRPr="008961DF" w:rsidRDefault="005A6212" w:rsidP="00647191">
      <w:pPr>
        <w:spacing w:line="360" w:lineRule="auto"/>
        <w:jc w:val="center"/>
        <w:rPr>
          <w:rFonts w:cs="Times New Roman"/>
          <w:b/>
          <w:bCs/>
          <w:sz w:val="24"/>
          <w:szCs w:val="24"/>
          <w:lang w:val="lv-LV"/>
        </w:rPr>
      </w:pPr>
      <w:r w:rsidRPr="008961DF">
        <w:rPr>
          <w:rFonts w:cs="Times New Roman"/>
          <w:b/>
          <w:bCs/>
          <w:sz w:val="24"/>
          <w:szCs w:val="24"/>
          <w:lang w:val="lv-LV"/>
        </w:rPr>
        <w:t>atzīst:</w:t>
      </w:r>
    </w:p>
    <w:p w14:paraId="170B15E9" w14:textId="77777777" w:rsidR="005A6212" w:rsidRPr="008961DF" w:rsidRDefault="005A6212" w:rsidP="00647191">
      <w:pPr>
        <w:pStyle w:val="Standard"/>
        <w:spacing w:line="360" w:lineRule="auto"/>
        <w:jc w:val="both"/>
        <w:rPr>
          <w:rFonts w:ascii="Times New Roman" w:hAnsi="Times New Roman" w:cs="Times New Roman"/>
        </w:rPr>
      </w:pPr>
    </w:p>
    <w:p w14:paraId="1F544318" w14:textId="380C1408"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w:t>
      </w:r>
      <w:r w:rsidR="00D862F4">
        <w:rPr>
          <w:rFonts w:cs="Times New Roman"/>
          <w:sz w:val="24"/>
          <w:szCs w:val="24"/>
          <w:lang w:val="lv-LV"/>
        </w:rPr>
        <w:t>8</w:t>
      </w:r>
      <w:r w:rsidRPr="008961DF">
        <w:rPr>
          <w:rFonts w:cs="Times New Roman"/>
          <w:sz w:val="24"/>
          <w:szCs w:val="24"/>
          <w:lang w:val="lv-LV"/>
        </w:rPr>
        <w:t xml:space="preserve">] Iesniegumā un tā izskatīšanas gaitā izanalizētajā informācijā </w:t>
      </w:r>
      <w:r w:rsidR="00DE6CD7" w:rsidRPr="008961DF">
        <w:rPr>
          <w:rFonts w:cs="Times New Roman"/>
          <w:sz w:val="24"/>
          <w:szCs w:val="24"/>
          <w:lang w:val="lv-LV"/>
        </w:rPr>
        <w:t xml:space="preserve">var atrast sieviešu dzimuma sportistu stereotipizācijas pazīmes sporta žurnālistu leksikā, lai gan konkrētajās frāzēs vārds “meitenes” izmantots neitrāli. </w:t>
      </w:r>
      <w:r w:rsidR="00647191" w:rsidRPr="008961DF">
        <w:rPr>
          <w:rFonts w:cs="Times New Roman"/>
          <w:sz w:val="24"/>
          <w:szCs w:val="24"/>
          <w:lang w:val="lv-LV"/>
        </w:rPr>
        <w:t>P</w:t>
      </w:r>
      <w:r w:rsidR="00DE6CD7" w:rsidRPr="008961DF">
        <w:rPr>
          <w:rFonts w:cs="Times New Roman"/>
          <w:sz w:val="24"/>
          <w:szCs w:val="24"/>
          <w:lang w:val="lv-LV"/>
        </w:rPr>
        <w:t xml:space="preserve">ozitīvi vērtējama ir pastāvīga LTV sporta </w:t>
      </w:r>
      <w:r w:rsidR="00B01FB9" w:rsidRPr="008961DF">
        <w:rPr>
          <w:rFonts w:cs="Times New Roman"/>
          <w:sz w:val="24"/>
          <w:szCs w:val="24"/>
          <w:lang w:val="lv-LV"/>
        </w:rPr>
        <w:t>žurnālistu</w:t>
      </w:r>
      <w:r w:rsidR="00DE6CD7" w:rsidRPr="008961DF">
        <w:rPr>
          <w:rFonts w:cs="Times New Roman"/>
          <w:sz w:val="24"/>
          <w:szCs w:val="24"/>
          <w:lang w:val="lv-LV"/>
        </w:rPr>
        <w:t xml:space="preserve"> </w:t>
      </w:r>
      <w:r w:rsidR="00B01FB9" w:rsidRPr="008961DF">
        <w:rPr>
          <w:rFonts w:cs="Times New Roman"/>
          <w:sz w:val="24"/>
          <w:szCs w:val="24"/>
          <w:lang w:val="lv-LV"/>
        </w:rPr>
        <w:t>izglītošanās</w:t>
      </w:r>
      <w:r w:rsidR="00DE6CD7" w:rsidRPr="008961DF">
        <w:rPr>
          <w:rFonts w:cs="Times New Roman"/>
          <w:sz w:val="24"/>
          <w:szCs w:val="24"/>
          <w:lang w:val="lv-LV"/>
        </w:rPr>
        <w:t xml:space="preserve"> par dzimumu līdztiesības jautājumiem sporta žurnālistikā</w:t>
      </w:r>
      <w:r w:rsidR="00D65BBA">
        <w:rPr>
          <w:rFonts w:cs="Times New Roman"/>
          <w:sz w:val="24"/>
          <w:szCs w:val="24"/>
          <w:lang w:val="lv-LV"/>
        </w:rPr>
        <w:t xml:space="preserve"> un iecere papildinās zināšanas, kā arī uzturēt diskusiju par šiem jautājumiem</w:t>
      </w:r>
      <w:r w:rsidR="00F40190" w:rsidRPr="008961DF">
        <w:rPr>
          <w:rFonts w:cs="Times New Roman"/>
          <w:sz w:val="24"/>
          <w:szCs w:val="24"/>
          <w:lang w:val="lv-LV"/>
        </w:rPr>
        <w:t>.</w:t>
      </w:r>
    </w:p>
    <w:p w14:paraId="7E9EB313" w14:textId="131DF720"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 xml:space="preserve">Izvērtējot iesniegumā minētos apstākļus, </w:t>
      </w:r>
      <w:r w:rsidR="00647191" w:rsidRPr="008961DF">
        <w:rPr>
          <w:rFonts w:cs="Times New Roman"/>
          <w:sz w:val="24"/>
          <w:szCs w:val="24"/>
          <w:lang w:val="lv-LV"/>
        </w:rPr>
        <w:t xml:space="preserve">atzīstu, ka </w:t>
      </w:r>
      <w:r w:rsidR="00F40190" w:rsidRPr="008961DF">
        <w:rPr>
          <w:rFonts w:cs="Times New Roman"/>
          <w:sz w:val="24"/>
          <w:szCs w:val="24"/>
          <w:lang w:val="lv-LV"/>
        </w:rPr>
        <w:t>redakcionālo darbības vadlīniju princip</w:t>
      </w:r>
      <w:r w:rsidR="0069584E">
        <w:rPr>
          <w:rFonts w:cs="Times New Roman"/>
          <w:sz w:val="24"/>
          <w:szCs w:val="24"/>
          <w:lang w:val="lv-LV"/>
        </w:rPr>
        <w:t>s</w:t>
      </w:r>
      <w:r w:rsidR="00F40190" w:rsidRPr="008961DF">
        <w:rPr>
          <w:rFonts w:cs="Times New Roman"/>
          <w:sz w:val="24"/>
          <w:szCs w:val="24"/>
          <w:lang w:val="lv-LV"/>
        </w:rPr>
        <w:t xml:space="preserve"> “Izvairīšanās no </w:t>
      </w:r>
      <w:proofErr w:type="spellStart"/>
      <w:r w:rsidR="00F40190" w:rsidRPr="008961DF">
        <w:rPr>
          <w:rFonts w:cs="Times New Roman"/>
          <w:sz w:val="24"/>
          <w:szCs w:val="24"/>
          <w:lang w:val="lv-LV"/>
        </w:rPr>
        <w:t>stereotipizācijas</w:t>
      </w:r>
      <w:proofErr w:type="spellEnd"/>
      <w:r w:rsidR="00F40190" w:rsidRPr="008961DF">
        <w:rPr>
          <w:rFonts w:cs="Times New Roman"/>
          <w:sz w:val="24"/>
          <w:szCs w:val="24"/>
          <w:lang w:val="lv-LV"/>
        </w:rPr>
        <w:t>” apzināti nav pārkāpts.</w:t>
      </w:r>
    </w:p>
    <w:p w14:paraId="2948EB6C" w14:textId="4E56E8A3" w:rsidR="005A6212" w:rsidRPr="008961DF" w:rsidRDefault="005A6212" w:rsidP="00647191">
      <w:pPr>
        <w:spacing w:line="360" w:lineRule="auto"/>
        <w:jc w:val="both"/>
        <w:rPr>
          <w:rFonts w:cs="Times New Roman"/>
          <w:sz w:val="24"/>
          <w:szCs w:val="24"/>
          <w:lang w:val="lv-LV"/>
        </w:rPr>
      </w:pPr>
    </w:p>
    <w:p w14:paraId="6D7C4A1A" w14:textId="77777777" w:rsidR="005A6212" w:rsidRPr="008961DF" w:rsidRDefault="005A6212" w:rsidP="00264A29">
      <w:pPr>
        <w:spacing w:line="360" w:lineRule="auto"/>
        <w:rPr>
          <w:rFonts w:cs="Times New Roman"/>
          <w:sz w:val="24"/>
          <w:szCs w:val="24"/>
          <w:lang w:val="lv-LV"/>
        </w:rPr>
      </w:pPr>
      <w:r w:rsidRPr="008961DF">
        <w:rPr>
          <w:rFonts w:cs="Times New Roman"/>
          <w:sz w:val="24"/>
          <w:szCs w:val="24"/>
          <w:lang w:val="lv-LV"/>
        </w:rPr>
        <w:t>Ņemot vērā atzīto, Sabiedrisko elektronisko plašsaziņas līdzekļu ombuds Anda Rožukalne</w:t>
      </w:r>
    </w:p>
    <w:p w14:paraId="5C7FD6AD" w14:textId="64CDC942" w:rsidR="005A6212" w:rsidRPr="008961DF" w:rsidRDefault="005A6212" w:rsidP="00264A29">
      <w:pPr>
        <w:spacing w:line="360" w:lineRule="auto"/>
        <w:jc w:val="center"/>
        <w:rPr>
          <w:rFonts w:cs="Times New Roman"/>
          <w:sz w:val="24"/>
          <w:szCs w:val="24"/>
          <w:lang w:val="lv-LV"/>
        </w:rPr>
      </w:pPr>
      <w:r w:rsidRPr="008961DF">
        <w:rPr>
          <w:rFonts w:cs="Times New Roman"/>
          <w:b/>
          <w:bCs/>
          <w:sz w:val="24"/>
          <w:szCs w:val="24"/>
          <w:lang w:val="lv-LV"/>
        </w:rPr>
        <w:t>iesaka:</w:t>
      </w:r>
    </w:p>
    <w:p w14:paraId="2F5B8A9B" w14:textId="4F8168C8"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w:t>
      </w:r>
      <w:r w:rsidR="0069584E">
        <w:rPr>
          <w:rFonts w:cs="Times New Roman"/>
          <w:sz w:val="24"/>
          <w:szCs w:val="24"/>
          <w:lang w:val="lv-LV"/>
        </w:rPr>
        <w:t>9</w:t>
      </w:r>
      <w:r w:rsidRPr="008961DF">
        <w:rPr>
          <w:rFonts w:cs="Times New Roman"/>
          <w:sz w:val="24"/>
          <w:szCs w:val="24"/>
          <w:lang w:val="lv-LV"/>
        </w:rPr>
        <w:t xml:space="preserve">] </w:t>
      </w:r>
      <w:r w:rsidR="00F40190" w:rsidRPr="008961DF">
        <w:rPr>
          <w:rFonts w:cs="Times New Roman"/>
          <w:sz w:val="24"/>
          <w:szCs w:val="24"/>
          <w:lang w:val="lv-LV"/>
        </w:rPr>
        <w:t>Regulāri (vismaz vienu reizi gadā) iepazīstināt Sporta redakcijas darbiniekus un žurnālistus, kas iesaistīti satura veidošanā</w:t>
      </w:r>
      <w:r w:rsidR="00647191" w:rsidRPr="008961DF">
        <w:rPr>
          <w:rFonts w:cs="Times New Roman"/>
          <w:sz w:val="24"/>
          <w:szCs w:val="24"/>
          <w:lang w:val="lv-LV"/>
        </w:rPr>
        <w:t>,</w:t>
      </w:r>
      <w:r w:rsidR="00F40190" w:rsidRPr="008961DF">
        <w:rPr>
          <w:rFonts w:cs="Times New Roman"/>
          <w:sz w:val="24"/>
          <w:szCs w:val="24"/>
          <w:lang w:val="lv-LV"/>
        </w:rPr>
        <w:t xml:space="preserve"> ar UNESCO un citu organizāciju ieteikumiem un jaunākajiem pētījumiem par to, kā izpaužas </w:t>
      </w:r>
      <w:r w:rsidR="00647191" w:rsidRPr="008961DF">
        <w:rPr>
          <w:rFonts w:cs="Times New Roman"/>
          <w:sz w:val="24"/>
          <w:szCs w:val="24"/>
          <w:lang w:val="lv-LV"/>
        </w:rPr>
        <w:t>dzimum</w:t>
      </w:r>
      <w:r w:rsidR="00F40190" w:rsidRPr="008961DF">
        <w:rPr>
          <w:rFonts w:cs="Times New Roman"/>
          <w:sz w:val="24"/>
          <w:szCs w:val="24"/>
          <w:lang w:val="lv-LV"/>
        </w:rPr>
        <w:t xml:space="preserve">u stereotipizācija sporta žurnālistikā. </w:t>
      </w:r>
      <w:r w:rsidRPr="008961DF">
        <w:rPr>
          <w:rFonts w:cs="Times New Roman"/>
          <w:sz w:val="24"/>
          <w:szCs w:val="24"/>
          <w:lang w:val="lv-LV"/>
        </w:rPr>
        <w:t xml:space="preserve">Veidojot </w:t>
      </w:r>
      <w:r w:rsidR="00647191" w:rsidRPr="008961DF">
        <w:rPr>
          <w:rFonts w:cs="Times New Roman"/>
          <w:sz w:val="24"/>
          <w:szCs w:val="24"/>
          <w:lang w:val="lv-LV"/>
        </w:rPr>
        <w:t xml:space="preserve">sporta spēļu </w:t>
      </w:r>
      <w:r w:rsidR="00647191" w:rsidRPr="008961DF">
        <w:rPr>
          <w:rFonts w:cs="Times New Roman"/>
          <w:sz w:val="24"/>
          <w:szCs w:val="24"/>
          <w:lang w:val="lv-LV"/>
        </w:rPr>
        <w:lastRenderedPageBreak/>
        <w:t xml:space="preserve">translācijas komandas, ieteicams, </w:t>
      </w:r>
      <w:r w:rsidR="008961DF" w:rsidRPr="008961DF">
        <w:rPr>
          <w:rFonts w:cs="Times New Roman"/>
          <w:sz w:val="24"/>
          <w:szCs w:val="24"/>
          <w:lang w:val="lv-LV"/>
        </w:rPr>
        <w:t>apspriest, kādā veidā sieviešu sporta notikumu komentētāji ievēros redakcionālo vadlīniju principus, neiekļaujot LTV saturā dzimumu stereotipus vai aizspriedumus</w:t>
      </w:r>
      <w:r w:rsidRPr="008961DF">
        <w:rPr>
          <w:rFonts w:cs="Times New Roman"/>
          <w:sz w:val="24"/>
          <w:szCs w:val="24"/>
          <w:lang w:val="lv-LV"/>
        </w:rPr>
        <w:t>.</w:t>
      </w:r>
    </w:p>
    <w:p w14:paraId="65E13B64" w14:textId="77777777" w:rsidR="005A6212" w:rsidRPr="008961DF" w:rsidRDefault="005A6212" w:rsidP="00647191">
      <w:pPr>
        <w:spacing w:line="360" w:lineRule="auto"/>
        <w:jc w:val="both"/>
        <w:rPr>
          <w:rFonts w:cs="Times New Roman"/>
          <w:sz w:val="24"/>
          <w:szCs w:val="24"/>
          <w:lang w:val="lv-LV"/>
        </w:rPr>
      </w:pPr>
    </w:p>
    <w:p w14:paraId="0CB0586D" w14:textId="77777777"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 xml:space="preserve">Sabiedrisko elektronisko plašsaziņas </w:t>
      </w:r>
    </w:p>
    <w:p w14:paraId="643D130E" w14:textId="76FFCD82" w:rsidR="005A6212" w:rsidRPr="008961DF" w:rsidRDefault="005A6212" w:rsidP="00647191">
      <w:pPr>
        <w:spacing w:line="360" w:lineRule="auto"/>
        <w:jc w:val="both"/>
        <w:rPr>
          <w:rFonts w:cs="Times New Roman"/>
          <w:sz w:val="24"/>
          <w:szCs w:val="24"/>
          <w:lang w:val="lv-LV"/>
        </w:rPr>
      </w:pPr>
      <w:r w:rsidRPr="008961DF">
        <w:rPr>
          <w:rFonts w:cs="Times New Roman"/>
          <w:sz w:val="24"/>
          <w:szCs w:val="24"/>
          <w:lang w:val="lv-LV"/>
        </w:rPr>
        <w:t xml:space="preserve">līdzekļu ombuds                          </w:t>
      </w:r>
      <w:r w:rsidRPr="008961DF">
        <w:rPr>
          <w:rFonts w:cs="Times New Roman"/>
          <w:sz w:val="24"/>
          <w:szCs w:val="24"/>
          <w:lang w:val="lv-LV"/>
        </w:rPr>
        <w:tab/>
      </w:r>
      <w:r w:rsidRPr="008961DF">
        <w:rPr>
          <w:rFonts w:cs="Times New Roman"/>
          <w:b/>
          <w:bCs/>
          <w:sz w:val="24"/>
          <w:szCs w:val="24"/>
          <w:lang w:val="lv-LV"/>
        </w:rPr>
        <w:tab/>
      </w:r>
      <w:r w:rsidRPr="008961DF">
        <w:rPr>
          <w:rFonts w:cs="Times New Roman"/>
          <w:b/>
          <w:bCs/>
          <w:sz w:val="24"/>
          <w:szCs w:val="24"/>
          <w:lang w:val="lv-LV"/>
        </w:rPr>
        <w:tab/>
        <w:t>Anda Rožukalne</w:t>
      </w:r>
    </w:p>
    <w:p w14:paraId="32C85C20" w14:textId="77777777" w:rsidR="005B2EE0" w:rsidRPr="008961DF" w:rsidRDefault="005B2EE0" w:rsidP="00647191">
      <w:pPr>
        <w:spacing w:line="360" w:lineRule="auto"/>
        <w:jc w:val="both"/>
        <w:rPr>
          <w:rFonts w:cs="Times New Roman"/>
          <w:sz w:val="24"/>
          <w:szCs w:val="24"/>
          <w:lang w:val="lv-LV"/>
        </w:rPr>
      </w:pPr>
    </w:p>
    <w:p w14:paraId="2B5EFF36" w14:textId="26CA1D07"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Atsauces:</w:t>
      </w:r>
    </w:p>
    <w:p w14:paraId="76718312" w14:textId="77777777" w:rsidR="005B2EE0" w:rsidRPr="008961DF" w:rsidRDefault="005B2EE0" w:rsidP="00647191">
      <w:pPr>
        <w:spacing w:line="360" w:lineRule="auto"/>
        <w:jc w:val="both"/>
        <w:textAlignment w:val="baseline"/>
        <w:outlineLvl w:val="0"/>
        <w:rPr>
          <w:rFonts w:eastAsia="Times New Roman" w:cs="Times New Roman"/>
          <w:color w:val="000000" w:themeColor="text1"/>
          <w:kern w:val="36"/>
          <w:sz w:val="24"/>
          <w:szCs w:val="24"/>
          <w:lang w:val="lv-LV" w:eastAsia="en-GB"/>
        </w:rPr>
      </w:pPr>
      <w:r w:rsidRPr="008961DF">
        <w:rPr>
          <w:rFonts w:eastAsia="Times New Roman" w:cs="Times New Roman"/>
          <w:color w:val="000000" w:themeColor="text1"/>
          <w:kern w:val="36"/>
          <w:sz w:val="24"/>
          <w:szCs w:val="24"/>
          <w:lang w:val="lv-LV" w:eastAsia="en-GB"/>
        </w:rPr>
        <w:t xml:space="preserve">Benett, G. (May 14, 2022). Sports journalism is less sexist than it was – but there’s still a long way to go. </w:t>
      </w:r>
      <w:r w:rsidRPr="008961DF">
        <w:rPr>
          <w:rFonts w:eastAsia="Times New Roman" w:cs="Times New Roman"/>
          <w:i/>
          <w:iCs/>
          <w:color w:val="000000" w:themeColor="text1"/>
          <w:kern w:val="36"/>
          <w:sz w:val="24"/>
          <w:szCs w:val="24"/>
          <w:lang w:val="lv-LV" w:eastAsia="en-GB"/>
        </w:rPr>
        <w:t>The Guardian</w:t>
      </w:r>
      <w:r w:rsidRPr="008961DF">
        <w:rPr>
          <w:rFonts w:eastAsia="Times New Roman" w:cs="Times New Roman"/>
          <w:color w:val="000000" w:themeColor="text1"/>
          <w:kern w:val="36"/>
          <w:sz w:val="24"/>
          <w:szCs w:val="24"/>
          <w:lang w:val="lv-LV" w:eastAsia="en-GB"/>
        </w:rPr>
        <w:t>. https://www.theguardian.com/football/blog/2022/may/14/sports-journalism-is-less-sexist-than-it-was-but-theres-still-a-long-way-to-go</w:t>
      </w:r>
    </w:p>
    <w:p w14:paraId="7BBE3C2D" w14:textId="77777777" w:rsidR="005B2EE0" w:rsidRPr="008961DF" w:rsidRDefault="005B2EE0" w:rsidP="00647191">
      <w:pPr>
        <w:spacing w:line="360" w:lineRule="auto"/>
        <w:jc w:val="both"/>
        <w:rPr>
          <w:rFonts w:eastAsia="Times New Roman" w:cs="Times New Roman"/>
          <w:color w:val="000000" w:themeColor="text1"/>
          <w:sz w:val="24"/>
          <w:szCs w:val="24"/>
          <w:u w:val="single"/>
          <w:lang w:val="lv-LV" w:eastAsia="en-GB"/>
        </w:rPr>
      </w:pPr>
      <w:r w:rsidRPr="008961DF">
        <w:rPr>
          <w:rFonts w:eastAsia="Times New Roman" w:cs="Times New Roman"/>
          <w:color w:val="000000" w:themeColor="text1"/>
          <w:sz w:val="24"/>
          <w:szCs w:val="24"/>
          <w:shd w:val="clear" w:color="auto" w:fill="FFFFFF"/>
          <w:lang w:val="lv-LV" w:eastAsia="en-GB"/>
        </w:rPr>
        <w:t>Boczek, K., Dogruel, L., &amp; Schallhorn, C. (2022). Gender byline bias in sports reporting: Examining the visibility and audience perception of male and female journalists in sports coverage. </w:t>
      </w:r>
      <w:r w:rsidRPr="008961DF">
        <w:rPr>
          <w:rFonts w:eastAsia="Times New Roman" w:cs="Times New Roman"/>
          <w:i/>
          <w:iCs/>
          <w:color w:val="000000" w:themeColor="text1"/>
          <w:sz w:val="24"/>
          <w:szCs w:val="24"/>
          <w:lang w:val="lv-LV" w:eastAsia="en-GB"/>
        </w:rPr>
        <w:t>Journalism</w:t>
      </w:r>
      <w:r w:rsidRPr="008961DF">
        <w:rPr>
          <w:rFonts w:eastAsia="Times New Roman" w:cs="Times New Roman"/>
          <w:color w:val="000000" w:themeColor="text1"/>
          <w:sz w:val="24"/>
          <w:szCs w:val="24"/>
          <w:shd w:val="clear" w:color="auto" w:fill="FFFFFF"/>
          <w:lang w:val="lv-LV" w:eastAsia="en-GB"/>
        </w:rPr>
        <w:t>. </w:t>
      </w:r>
      <w:hyperlink r:id="rId10" w:history="1">
        <w:r w:rsidRPr="008961DF">
          <w:rPr>
            <w:rFonts w:eastAsia="Times New Roman" w:cs="Times New Roman"/>
            <w:color w:val="000000" w:themeColor="text1"/>
            <w:sz w:val="24"/>
            <w:szCs w:val="24"/>
            <w:u w:val="single"/>
            <w:lang w:val="lv-LV" w:eastAsia="en-GB"/>
          </w:rPr>
          <w:t>https://doi.org/10.1177/14648849211063312</w:t>
        </w:r>
      </w:hyperlink>
    </w:p>
    <w:p w14:paraId="4C178741" w14:textId="4B831583" w:rsidR="005B2EE0" w:rsidRPr="008961DF" w:rsidRDefault="005B2EE0" w:rsidP="00647191">
      <w:pPr>
        <w:adjustRightInd w:val="0"/>
        <w:spacing w:line="360" w:lineRule="auto"/>
        <w:jc w:val="both"/>
        <w:rPr>
          <w:rFonts w:cs="Times New Roman"/>
          <w:color w:val="000000" w:themeColor="text1"/>
          <w:sz w:val="24"/>
          <w:szCs w:val="24"/>
          <w:lang w:val="lv-LV"/>
        </w:rPr>
      </w:pPr>
      <w:r w:rsidRPr="008961DF">
        <w:rPr>
          <w:rFonts w:cs="Times New Roman"/>
          <w:color w:val="000000" w:themeColor="text1"/>
          <w:sz w:val="24"/>
          <w:szCs w:val="24"/>
          <w:lang w:val="lv-LV"/>
        </w:rPr>
        <w:t>Hardin, M. (2006). Passing It On: The Reinforcement</w:t>
      </w:r>
    </w:p>
    <w:p w14:paraId="3DAC9AA9" w14:textId="77777777" w:rsidR="005B2EE0" w:rsidRPr="008961DF" w:rsidRDefault="005B2EE0" w:rsidP="00647191">
      <w:pPr>
        <w:adjustRightInd w:val="0"/>
        <w:spacing w:line="360" w:lineRule="auto"/>
        <w:jc w:val="both"/>
        <w:rPr>
          <w:rFonts w:cs="Times New Roman"/>
          <w:color w:val="000000" w:themeColor="text1"/>
          <w:sz w:val="24"/>
          <w:szCs w:val="24"/>
          <w:lang w:val="lv-LV"/>
        </w:rPr>
      </w:pPr>
      <w:r w:rsidRPr="008961DF">
        <w:rPr>
          <w:rFonts w:cs="Times New Roman"/>
          <w:color w:val="000000" w:themeColor="text1"/>
          <w:sz w:val="24"/>
          <w:szCs w:val="24"/>
          <w:lang w:val="lv-LV"/>
        </w:rPr>
        <w:t xml:space="preserve">of Male Hegemony in Sports Journalism Textbooks. </w:t>
      </w:r>
      <w:r w:rsidRPr="008961DF">
        <w:rPr>
          <w:rFonts w:cs="Times New Roman"/>
          <w:i/>
          <w:iCs/>
          <w:color w:val="000000" w:themeColor="text1"/>
          <w:sz w:val="24"/>
          <w:szCs w:val="24"/>
          <w:lang w:val="lv-LV"/>
        </w:rPr>
        <w:t>MASS COMMUNICATION &amp; SOCIETY, 9</w:t>
      </w:r>
      <w:r w:rsidRPr="008961DF">
        <w:rPr>
          <w:rFonts w:cs="Times New Roman"/>
          <w:color w:val="000000" w:themeColor="text1"/>
          <w:sz w:val="24"/>
          <w:szCs w:val="24"/>
          <w:lang w:val="lv-LV"/>
        </w:rPr>
        <w:t>(4), 429–446</w:t>
      </w:r>
    </w:p>
    <w:p w14:paraId="21B61B44" w14:textId="77777777" w:rsidR="005B2EE0" w:rsidRPr="008961DF" w:rsidRDefault="005B2EE0" w:rsidP="00647191">
      <w:pPr>
        <w:spacing w:line="360" w:lineRule="auto"/>
        <w:jc w:val="both"/>
        <w:rPr>
          <w:rFonts w:cs="Times New Roman"/>
          <w:sz w:val="24"/>
          <w:szCs w:val="24"/>
          <w:lang w:val="lv-LV"/>
        </w:rPr>
      </w:pPr>
      <w:r w:rsidRPr="008961DF">
        <w:rPr>
          <w:rFonts w:cs="Times New Roman"/>
          <w:sz w:val="24"/>
          <w:szCs w:val="24"/>
          <w:lang w:val="lv-LV"/>
        </w:rPr>
        <w:t xml:space="preserve">Ponterotto, D. (2014). Trivializing the Female Body: A Cross-cultural Analysis of the Representation of Women in Sports Journalism. Journal of International Women's Studies, 15(2), 94-111. Available at: </w:t>
      </w:r>
      <w:hyperlink r:id="rId11" w:history="1">
        <w:r w:rsidRPr="008961DF">
          <w:rPr>
            <w:rStyle w:val="Hyperlink"/>
            <w:rFonts w:cs="Times New Roman"/>
            <w:sz w:val="24"/>
            <w:szCs w:val="24"/>
            <w:lang w:val="lv-LV"/>
          </w:rPr>
          <w:t>https://vc.bridgew.edu/jiws/vol15/iss2/7</w:t>
        </w:r>
      </w:hyperlink>
    </w:p>
    <w:p w14:paraId="6240B952" w14:textId="77777777" w:rsidR="005B2EE0" w:rsidRPr="008961DF" w:rsidRDefault="005B2EE0" w:rsidP="00647191">
      <w:pPr>
        <w:pStyle w:val="NormalWeb"/>
        <w:spacing w:before="0" w:beforeAutospacing="0" w:after="300" w:afterAutospacing="0" w:line="360" w:lineRule="auto"/>
        <w:jc w:val="both"/>
        <w:rPr>
          <w:color w:val="000000" w:themeColor="text1"/>
          <w:lang w:val="lv-LV"/>
        </w:rPr>
      </w:pPr>
      <w:r w:rsidRPr="008961DF">
        <w:rPr>
          <w:color w:val="000000" w:themeColor="text1"/>
          <w:lang w:val="lv-LV"/>
        </w:rPr>
        <w:t xml:space="preserve">Scheadler, T. &amp; Wagstaff, A. (2018). Exposure to Women’s Sports: Changing Attitudes Towart Female Athletes. </w:t>
      </w:r>
      <w:r w:rsidRPr="008961DF">
        <w:rPr>
          <w:i/>
          <w:iCs/>
          <w:color w:val="000000" w:themeColor="text1"/>
          <w:lang w:val="lv-LV"/>
        </w:rPr>
        <w:t>The Sport Journal</w:t>
      </w:r>
      <w:r w:rsidRPr="008961DF">
        <w:rPr>
          <w:color w:val="000000" w:themeColor="text1"/>
          <w:lang w:val="lv-LV"/>
        </w:rPr>
        <w:t xml:space="preserve">. </w:t>
      </w:r>
      <w:hyperlink r:id="rId12" w:history="1">
        <w:r w:rsidRPr="008961DF">
          <w:rPr>
            <w:rStyle w:val="Hyperlink"/>
            <w:lang w:val="lv-LV"/>
          </w:rPr>
          <w:t>https://thesportjournal.org/article/exposure-to-womens-sports-changing-attitudes-toward-female-athletes/</w:t>
        </w:r>
      </w:hyperlink>
    </w:p>
    <w:p w14:paraId="681272C7" w14:textId="77777777" w:rsidR="005B2EE0" w:rsidRPr="008961DF" w:rsidRDefault="005B2EE0" w:rsidP="00647191">
      <w:pPr>
        <w:pStyle w:val="NormalWeb"/>
        <w:spacing w:before="0" w:beforeAutospacing="0" w:after="300" w:afterAutospacing="0" w:line="360" w:lineRule="auto"/>
        <w:jc w:val="both"/>
        <w:rPr>
          <w:color w:val="000000" w:themeColor="text1"/>
          <w:lang w:val="lv-LV"/>
        </w:rPr>
      </w:pPr>
      <w:r w:rsidRPr="008961DF">
        <w:rPr>
          <w:color w:val="000000" w:themeColor="text1"/>
          <w:lang w:val="lv-LV"/>
        </w:rPr>
        <w:t>UNESCO (n.d.). Gender Equality in Sports Media. https://en.unesco.org/themes/gender-equality-sports-media</w:t>
      </w:r>
    </w:p>
    <w:p w14:paraId="1610E88A" w14:textId="77777777" w:rsidR="005A6212" w:rsidRPr="008961DF" w:rsidRDefault="005A6212" w:rsidP="00647191">
      <w:pPr>
        <w:spacing w:line="360" w:lineRule="auto"/>
        <w:jc w:val="both"/>
        <w:rPr>
          <w:rFonts w:cs="Times New Roman"/>
          <w:b/>
          <w:bCs/>
          <w:sz w:val="24"/>
          <w:szCs w:val="24"/>
          <w:lang w:val="lv-LV"/>
        </w:rPr>
      </w:pPr>
    </w:p>
    <w:p w14:paraId="21B5B18E" w14:textId="77777777" w:rsidR="005A6212" w:rsidRPr="008961DF" w:rsidRDefault="005A6212" w:rsidP="00647191">
      <w:pPr>
        <w:spacing w:line="360" w:lineRule="auto"/>
        <w:jc w:val="both"/>
        <w:rPr>
          <w:rFonts w:cs="Times New Roman"/>
          <w:b/>
          <w:bCs/>
          <w:sz w:val="24"/>
          <w:szCs w:val="24"/>
          <w:lang w:val="lv-LV"/>
        </w:rPr>
      </w:pPr>
    </w:p>
    <w:p w14:paraId="4D88BC36" w14:textId="77777777" w:rsidR="007A3BD1" w:rsidRPr="009B3C5C" w:rsidRDefault="007A3BD1" w:rsidP="007A3BD1">
      <w:pPr>
        <w:spacing w:line="360" w:lineRule="auto"/>
        <w:jc w:val="center"/>
        <w:rPr>
          <w:rFonts w:cs="Times New Roman"/>
          <w:sz w:val="24"/>
          <w:szCs w:val="24"/>
          <w:lang w:val="lv-LV"/>
        </w:rPr>
      </w:pPr>
      <w:r w:rsidRPr="009B3C5C">
        <w:rPr>
          <w:rFonts w:cs="Times New Roman"/>
          <w:sz w:val="24"/>
          <w:szCs w:val="24"/>
          <w:lang w:val="lv-LV"/>
        </w:rPr>
        <w:t>*DOKUMENTS PARAKSTĪTS AR DROŠU ELEKTRONISKO PARAKSTU UN SATUR LAIKA ZĪMOGU</w:t>
      </w:r>
    </w:p>
    <w:p w14:paraId="1ACD3FDC" w14:textId="4B59AA55" w:rsidR="00874E3E" w:rsidRPr="008961DF" w:rsidRDefault="00874E3E" w:rsidP="00647191">
      <w:pPr>
        <w:spacing w:line="360" w:lineRule="auto"/>
        <w:jc w:val="both"/>
        <w:rPr>
          <w:sz w:val="24"/>
          <w:szCs w:val="24"/>
          <w:lang w:val="lv-LV"/>
        </w:rPr>
      </w:pPr>
    </w:p>
    <w:sectPr w:rsidR="00874E3E" w:rsidRPr="008961DF" w:rsidSect="00A90531">
      <w:headerReference w:type="first" r:id="rId13"/>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9198" w14:textId="77777777" w:rsidR="00572B88" w:rsidRDefault="00572B88" w:rsidP="00174CDC">
      <w:r>
        <w:separator/>
      </w:r>
    </w:p>
  </w:endnote>
  <w:endnote w:type="continuationSeparator" w:id="0">
    <w:p w14:paraId="5DF93A76" w14:textId="77777777" w:rsidR="00572B88" w:rsidRDefault="00572B88"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E337" w14:textId="77777777" w:rsidR="00572B88" w:rsidRDefault="00572B88" w:rsidP="00174CDC">
      <w:r>
        <w:separator/>
      </w:r>
    </w:p>
  </w:footnote>
  <w:footnote w:type="continuationSeparator" w:id="0">
    <w:p w14:paraId="29752133" w14:textId="77777777" w:rsidR="00572B88" w:rsidRDefault="00572B88"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EA026C"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8A3D81"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62740"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778D2"/>
    <w:multiLevelType w:val="hybridMultilevel"/>
    <w:tmpl w:val="95546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28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C7F05"/>
    <w:rsid w:val="00113021"/>
    <w:rsid w:val="001622BF"/>
    <w:rsid w:val="00174CDC"/>
    <w:rsid w:val="00183F1A"/>
    <w:rsid w:val="002131F1"/>
    <w:rsid w:val="00221BF9"/>
    <w:rsid w:val="0023623A"/>
    <w:rsid w:val="002615A4"/>
    <w:rsid w:val="00264A29"/>
    <w:rsid w:val="002F5AB0"/>
    <w:rsid w:val="003119ED"/>
    <w:rsid w:val="00315696"/>
    <w:rsid w:val="00324598"/>
    <w:rsid w:val="003269D1"/>
    <w:rsid w:val="0034325D"/>
    <w:rsid w:val="0035282D"/>
    <w:rsid w:val="00376CE9"/>
    <w:rsid w:val="003B2495"/>
    <w:rsid w:val="003F448A"/>
    <w:rsid w:val="00462D68"/>
    <w:rsid w:val="004D1A03"/>
    <w:rsid w:val="004E354F"/>
    <w:rsid w:val="0051640F"/>
    <w:rsid w:val="00564C5A"/>
    <w:rsid w:val="00567E3C"/>
    <w:rsid w:val="00572B88"/>
    <w:rsid w:val="00584A52"/>
    <w:rsid w:val="005A6212"/>
    <w:rsid w:val="005B2EE0"/>
    <w:rsid w:val="0061755B"/>
    <w:rsid w:val="00632AE3"/>
    <w:rsid w:val="00647040"/>
    <w:rsid w:val="00647191"/>
    <w:rsid w:val="00680012"/>
    <w:rsid w:val="0069584E"/>
    <w:rsid w:val="00696742"/>
    <w:rsid w:val="006E0376"/>
    <w:rsid w:val="00702E5A"/>
    <w:rsid w:val="007234B4"/>
    <w:rsid w:val="00732448"/>
    <w:rsid w:val="00737D1D"/>
    <w:rsid w:val="007467DF"/>
    <w:rsid w:val="0075677F"/>
    <w:rsid w:val="007574B3"/>
    <w:rsid w:val="007638C6"/>
    <w:rsid w:val="007A3BD1"/>
    <w:rsid w:val="007E2E99"/>
    <w:rsid w:val="0082137A"/>
    <w:rsid w:val="008341E3"/>
    <w:rsid w:val="008677D0"/>
    <w:rsid w:val="00874E3E"/>
    <w:rsid w:val="008961DF"/>
    <w:rsid w:val="009622E4"/>
    <w:rsid w:val="00975114"/>
    <w:rsid w:val="009C0422"/>
    <w:rsid w:val="009C2A28"/>
    <w:rsid w:val="009D04D3"/>
    <w:rsid w:val="009E566D"/>
    <w:rsid w:val="00A077F7"/>
    <w:rsid w:val="00A139CC"/>
    <w:rsid w:val="00A4156F"/>
    <w:rsid w:val="00A423C1"/>
    <w:rsid w:val="00A64BD3"/>
    <w:rsid w:val="00A90531"/>
    <w:rsid w:val="00AB4466"/>
    <w:rsid w:val="00AF55EC"/>
    <w:rsid w:val="00B01FB9"/>
    <w:rsid w:val="00B96E76"/>
    <w:rsid w:val="00C0176A"/>
    <w:rsid w:val="00C12AC4"/>
    <w:rsid w:val="00C212D7"/>
    <w:rsid w:val="00C55305"/>
    <w:rsid w:val="00C72619"/>
    <w:rsid w:val="00CD30C7"/>
    <w:rsid w:val="00CF30F5"/>
    <w:rsid w:val="00D06BD0"/>
    <w:rsid w:val="00D65BBA"/>
    <w:rsid w:val="00D862F4"/>
    <w:rsid w:val="00D92EBE"/>
    <w:rsid w:val="00DE6CD7"/>
    <w:rsid w:val="00E01542"/>
    <w:rsid w:val="00E7132C"/>
    <w:rsid w:val="00E90B0C"/>
    <w:rsid w:val="00E922D8"/>
    <w:rsid w:val="00EC75E4"/>
    <w:rsid w:val="00F40190"/>
    <w:rsid w:val="00F74C95"/>
    <w:rsid w:val="00F75C6E"/>
    <w:rsid w:val="00FA3540"/>
    <w:rsid w:val="00FB23F5"/>
    <w:rsid w:val="00FC2D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51640F"/>
    <w:rPr>
      <w:color w:val="0000FF" w:themeColor="hyperlink"/>
      <w:u w:val="single"/>
    </w:rPr>
  </w:style>
  <w:style w:type="character" w:styleId="UnresolvedMention">
    <w:name w:val="Unresolved Mention"/>
    <w:basedOn w:val="DefaultParagraphFont"/>
    <w:uiPriority w:val="99"/>
    <w:semiHidden/>
    <w:unhideWhenUsed/>
    <w:rsid w:val="0051640F"/>
    <w:rPr>
      <w:color w:val="605E5C"/>
      <w:shd w:val="clear" w:color="auto" w:fill="E1DFDD"/>
    </w:rPr>
  </w:style>
  <w:style w:type="paragraph" w:customStyle="1" w:styleId="Default">
    <w:name w:val="Default"/>
    <w:rsid w:val="005A6212"/>
    <w:pPr>
      <w:widowControl/>
      <w:adjustRightInd w:val="0"/>
    </w:pPr>
    <w:rPr>
      <w:rFonts w:ascii="Calibri" w:hAnsi="Calibri" w:cs="Calibri"/>
      <w:color w:val="000000"/>
      <w:sz w:val="24"/>
      <w:szCs w:val="24"/>
      <w:lang w:val="lv-LV"/>
    </w:rPr>
  </w:style>
  <w:style w:type="paragraph" w:customStyle="1" w:styleId="Standard">
    <w:name w:val="Standard"/>
    <w:rsid w:val="005A6212"/>
    <w:pPr>
      <w:widowControl/>
      <w:suppressAutoHyphens/>
      <w:autoSpaceDE/>
      <w:textAlignment w:val="baseline"/>
    </w:pPr>
    <w:rPr>
      <w:rFonts w:ascii="Liberation Serif" w:eastAsia="NSimSun" w:hAnsi="Liberation Serif" w:cs="Arial"/>
      <w:kern w:val="3"/>
      <w:sz w:val="24"/>
      <w:szCs w:val="24"/>
      <w:lang w:val="lv-LV" w:eastAsia="zh-CN" w:bidi="hi-IN"/>
    </w:rPr>
  </w:style>
  <w:style w:type="paragraph" w:styleId="NormalWeb">
    <w:name w:val="Normal (Web)"/>
    <w:basedOn w:val="Normal"/>
    <w:uiPriority w:val="99"/>
    <w:unhideWhenUsed/>
    <w:rsid w:val="00AB4466"/>
    <w:pPr>
      <w:widowControl/>
      <w:autoSpaceDE/>
      <w:autoSpaceDN/>
      <w:spacing w:before="100" w:beforeAutospacing="1" w:after="100" w:afterAutospacing="1"/>
    </w:pPr>
    <w:rPr>
      <w:rFonts w:eastAsia="Times New Roman" w:cs="Times New Roman"/>
      <w:sz w:val="24"/>
      <w:szCs w:val="24"/>
      <w:lang w:eastAsia="en-GB"/>
    </w:rPr>
  </w:style>
  <w:style w:type="character" w:customStyle="1" w:styleId="ListParagraphChar">
    <w:name w:val="List Paragraph Char"/>
    <w:link w:val="ListParagraph"/>
    <w:uiPriority w:val="34"/>
    <w:locked/>
    <w:rsid w:val="007638C6"/>
    <w:rPr>
      <w:rFonts w:ascii="Times New Roman" w:hAnsi="Times New Roman"/>
      <w:sz w:val="20"/>
    </w:rPr>
  </w:style>
  <w:style w:type="character" w:customStyle="1" w:styleId="q4iawc">
    <w:name w:val="q4iawc"/>
    <w:basedOn w:val="DefaultParagraphFont"/>
    <w:rsid w:val="00A4156F"/>
  </w:style>
  <w:style w:type="paragraph" w:styleId="Revision">
    <w:name w:val="Revision"/>
    <w:hidden/>
    <w:uiPriority w:val="99"/>
    <w:semiHidden/>
    <w:rsid w:val="00183F1A"/>
    <w:pPr>
      <w:widowControl/>
      <w:autoSpaceDE/>
      <w:autoSpaceDN/>
    </w:pPr>
    <w:rPr>
      <w:rFonts w:ascii="Times New Roman" w:hAnsi="Times New Roman"/>
      <w:sz w:val="20"/>
    </w:rPr>
  </w:style>
  <w:style w:type="character" w:styleId="FollowedHyperlink">
    <w:name w:val="FollowedHyperlink"/>
    <w:basedOn w:val="DefaultParagraphFont"/>
    <w:uiPriority w:val="99"/>
    <w:semiHidden/>
    <w:unhideWhenUsed/>
    <w:rsid w:val="00E90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2010">
      <w:bodyDiv w:val="1"/>
      <w:marLeft w:val="0"/>
      <w:marRight w:val="0"/>
      <w:marTop w:val="0"/>
      <w:marBottom w:val="0"/>
      <w:divBdr>
        <w:top w:val="none" w:sz="0" w:space="0" w:color="auto"/>
        <w:left w:val="none" w:sz="0" w:space="0" w:color="auto"/>
        <w:bottom w:val="none" w:sz="0" w:space="0" w:color="auto"/>
        <w:right w:val="none" w:sz="0" w:space="0" w:color="auto"/>
      </w:divBdr>
      <w:divsChild>
        <w:div w:id="398476381">
          <w:marLeft w:val="0"/>
          <w:marRight w:val="0"/>
          <w:marTop w:val="0"/>
          <w:marBottom w:val="0"/>
          <w:divBdr>
            <w:top w:val="none" w:sz="0" w:space="0" w:color="auto"/>
            <w:left w:val="none" w:sz="0" w:space="0" w:color="auto"/>
            <w:bottom w:val="none" w:sz="0" w:space="0" w:color="auto"/>
            <w:right w:val="none" w:sz="0" w:space="0" w:color="auto"/>
          </w:divBdr>
          <w:divsChild>
            <w:div w:id="657030760">
              <w:marLeft w:val="0"/>
              <w:marRight w:val="0"/>
              <w:marTop w:val="0"/>
              <w:marBottom w:val="0"/>
              <w:divBdr>
                <w:top w:val="none" w:sz="0" w:space="0" w:color="auto"/>
                <w:left w:val="none" w:sz="0" w:space="0" w:color="auto"/>
                <w:bottom w:val="none" w:sz="0" w:space="0" w:color="auto"/>
                <w:right w:val="none" w:sz="0" w:space="0" w:color="auto"/>
              </w:divBdr>
              <w:divsChild>
                <w:div w:id="9029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sportjournal.org/article/exposure-to-womens-sports-changing-attitudes-toward-female-athle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bridgew.edu/jiws/vol15/iss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14648849211063312" TargetMode="External"/><Relationship Id="rId4" Type="http://schemas.openxmlformats.org/officeDocument/2006/relationships/settings" Target="settings.xml"/><Relationship Id="rId9" Type="http://schemas.openxmlformats.org/officeDocument/2006/relationships/hyperlink" Target="https://www.lsm.lv/raksts/sports/vieglatletika/vieglatleti-pasaules-cempionata-atvadas-ar-vel-diviem-pasaules-rekordiem-dienas-notikumi.a46663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9382</Words>
  <Characters>5348</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Liga Ozolina</dc:creator>
  <cp:lastModifiedBy>Baiba Beāte Šleja</cp:lastModifiedBy>
  <cp:revision>3</cp:revision>
  <cp:lastPrinted>2022-01-11T13:16:00Z</cp:lastPrinted>
  <dcterms:created xsi:type="dcterms:W3CDTF">2022-08-30T09:55:00Z</dcterms:created>
  <dcterms:modified xsi:type="dcterms:W3CDTF">2022-08-30T09:58:00Z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