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6EC8" w14:textId="51D93670" w:rsidR="00562BA7" w:rsidRPr="00F05AAC" w:rsidRDefault="00305D56" w:rsidP="000E66F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LSM l</w:t>
      </w:r>
      <w:r w:rsidR="00562BA7">
        <w:rPr>
          <w:rFonts w:ascii="Times New Roman" w:hAnsi="Times New Roman" w:cs="Times New Roman"/>
          <w:b/>
          <w:bCs/>
        </w:rPr>
        <w:t>ineārajā un digitālajā vidē sasniegt</w:t>
      </w:r>
      <w:r w:rsidR="00CC16D6">
        <w:rPr>
          <w:rFonts w:ascii="Times New Roman" w:hAnsi="Times New Roman" w:cs="Times New Roman"/>
          <w:b/>
          <w:bCs/>
        </w:rPr>
        <w:t>ā</w:t>
      </w:r>
      <w:r w:rsidR="00562BA7">
        <w:rPr>
          <w:rFonts w:ascii="Times New Roman" w:hAnsi="Times New Roman" w:cs="Times New Roman"/>
          <w:b/>
          <w:bCs/>
        </w:rPr>
        <w:t xml:space="preserve"> auditorij</w:t>
      </w:r>
      <w:r w:rsidR="00CC16D6">
        <w:rPr>
          <w:rFonts w:ascii="Times New Roman" w:hAnsi="Times New Roman" w:cs="Times New Roman"/>
          <w:b/>
          <w:bCs/>
        </w:rPr>
        <w:t>a</w:t>
      </w:r>
      <w:r w:rsidR="00D77041">
        <w:rPr>
          <w:rStyle w:val="FootnoteReference"/>
          <w:rFonts w:ascii="Times New Roman" w:hAnsi="Times New Roman" w:cs="Times New Roman"/>
          <w:b/>
          <w:bCs/>
        </w:rPr>
        <w:footnoteReference w:id="1"/>
      </w:r>
      <w:r w:rsidR="00CC16D6">
        <w:rPr>
          <w:rFonts w:ascii="Times New Roman" w:hAnsi="Times New Roman" w:cs="Times New Roman"/>
          <w:b/>
          <w:bCs/>
        </w:rPr>
        <w:t xml:space="preserve"> (20_.gada ceturksnis, gads)</w:t>
      </w:r>
    </w:p>
    <w:p w14:paraId="03E67F46" w14:textId="7705704B" w:rsidR="00562BA7" w:rsidRPr="00F05AAC" w:rsidRDefault="00562BA7" w:rsidP="000E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FF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2BA7" w:rsidRPr="00F05AAC" w14:paraId="48419577" w14:textId="77777777" w:rsidTr="001823D1">
        <w:tc>
          <w:tcPr>
            <w:tcW w:w="8296" w:type="dxa"/>
          </w:tcPr>
          <w:p w14:paraId="09BDB658" w14:textId="01FFB250" w:rsidR="00DE0616" w:rsidRDefault="009360E3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LTV, LR</w:t>
            </w:r>
            <w:r w:rsidR="006B0430">
              <w:rPr>
                <w:rFonts w:ascii="Times New Roman" w:hAnsi="Times New Roman" w:cs="Times New Roman"/>
              </w:rPr>
              <w:t xml:space="preserve"> </w:t>
            </w:r>
            <w:r w:rsidRPr="009360E3">
              <w:rPr>
                <w:rFonts w:ascii="Times New Roman" w:hAnsi="Times New Roman" w:cs="Times New Roman"/>
              </w:rPr>
              <w:t>vidēj</w:t>
            </w:r>
            <w:r>
              <w:rPr>
                <w:rFonts w:ascii="Times New Roman" w:hAnsi="Times New Roman" w:cs="Times New Roman"/>
              </w:rPr>
              <w:t>i</w:t>
            </w:r>
            <w:r w:rsidRPr="009360E3">
              <w:rPr>
                <w:rFonts w:ascii="Times New Roman" w:hAnsi="Times New Roman" w:cs="Times New Roman"/>
              </w:rPr>
              <w:t xml:space="preserve"> nedēļ</w:t>
            </w:r>
            <w:r>
              <w:rPr>
                <w:rFonts w:ascii="Times New Roman" w:hAnsi="Times New Roman" w:cs="Times New Roman"/>
              </w:rPr>
              <w:t>ā sasniegtā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  <w:r w:rsidR="006B0430">
              <w:rPr>
                <w:rFonts w:ascii="Times New Roman" w:hAnsi="Times New Roman" w:cs="Times New Roman"/>
              </w:rPr>
              <w:t xml:space="preserve">unikālā </w:t>
            </w:r>
            <w:r w:rsidR="004843B8">
              <w:rPr>
                <w:rFonts w:ascii="Times New Roman" w:hAnsi="Times New Roman" w:cs="Times New Roman"/>
              </w:rPr>
              <w:t xml:space="preserve">auditorija </w:t>
            </w:r>
            <w:r w:rsidR="00875697">
              <w:rPr>
                <w:rFonts w:ascii="Times New Roman" w:hAnsi="Times New Roman" w:cs="Times New Roman"/>
              </w:rPr>
              <w:t>lineār</w:t>
            </w:r>
            <w:r w:rsidR="004843B8">
              <w:rPr>
                <w:rFonts w:ascii="Times New Roman" w:hAnsi="Times New Roman" w:cs="Times New Roman"/>
              </w:rPr>
              <w:t>ajos</w:t>
            </w:r>
            <w:r w:rsidR="00875697">
              <w:rPr>
                <w:rFonts w:ascii="Times New Roman" w:hAnsi="Times New Roman" w:cs="Times New Roman"/>
              </w:rPr>
              <w:t xml:space="preserve"> </w:t>
            </w:r>
            <w:r w:rsidR="004843B8">
              <w:rPr>
                <w:rFonts w:ascii="Times New Roman" w:hAnsi="Times New Roman" w:cs="Times New Roman"/>
              </w:rPr>
              <w:t>kanālos</w:t>
            </w:r>
            <w:r w:rsidR="00736E30">
              <w:rPr>
                <w:rFonts w:ascii="Times New Roman" w:hAnsi="Times New Roman" w:cs="Times New Roman"/>
              </w:rPr>
              <w:t xml:space="preserve"> (kopā un pa kanāliem), iekļaujot datus par konsolidēto, tiešsaistes un atliktās skatīšanās auditoriju</w:t>
            </w:r>
            <w:r w:rsidR="003A3731">
              <w:rPr>
                <w:rFonts w:ascii="Times New Roman" w:hAnsi="Times New Roman" w:cs="Times New Roman"/>
              </w:rPr>
              <w:t>.</w:t>
            </w:r>
            <w:r w:rsidR="004843B8">
              <w:rPr>
                <w:rFonts w:ascii="Times New Roman" w:hAnsi="Times New Roman" w:cs="Times New Roman"/>
              </w:rPr>
              <w:t xml:space="preserve"> </w:t>
            </w:r>
          </w:p>
          <w:p w14:paraId="52153198" w14:textId="6054690E" w:rsidR="00562BA7" w:rsidRDefault="0017189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r w:rsidR="00D04539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each</w:t>
            </w:r>
            <w:r w:rsidR="00DE0616">
              <w:rPr>
                <w:rFonts w:ascii="Times New Roman" w:hAnsi="Times New Roman" w:cs="Times New Roman"/>
                <w:i/>
                <w:iCs/>
              </w:rPr>
              <w:t>(</w:t>
            </w:r>
            <w:r w:rsidR="00D04539">
              <w:rPr>
                <w:rFonts w:ascii="Times New Roman" w:hAnsi="Times New Roman" w:cs="Times New Roman"/>
                <w:i/>
                <w:iCs/>
              </w:rPr>
              <w:t>‘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)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>
              <w:rPr>
                <w:rFonts w:ascii="Times New Roman" w:hAnsi="Times New Roman" w:cs="Times New Roman"/>
                <w:i/>
                <w:iCs/>
              </w:rPr>
              <w:t>15 min.cons.;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E0616">
              <w:rPr>
                <w:rFonts w:ascii="Times New Roman" w:hAnsi="Times New Roman" w:cs="Times New Roman"/>
                <w:i/>
                <w:iCs/>
              </w:rPr>
              <w:t>S</w:t>
            </w:r>
            <w:r w:rsidR="00DE0616" w:rsidRPr="00D053ED">
              <w:rPr>
                <w:rFonts w:ascii="Times New Roman" w:hAnsi="Times New Roman" w:cs="Times New Roman"/>
                <w:i/>
                <w:iCs/>
              </w:rPr>
              <w:t>hare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%</w:t>
            </w:r>
            <w:r w:rsidR="00DE0616">
              <w:rPr>
                <w:rFonts w:ascii="Times New Roman" w:hAnsi="Times New Roman" w:cs="Times New Roman"/>
                <w:i/>
                <w:iCs/>
              </w:rPr>
              <w:t>, 15 min.cons.</w:t>
            </w:r>
          </w:p>
          <w:p w14:paraId="5FB545BF" w14:textId="321B38E9" w:rsidR="00D04539" w:rsidRPr="009360E3" w:rsidRDefault="00D0453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Kantar (radio):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Reach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‘000 un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%)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D04539">
              <w:rPr>
                <w:rFonts w:ascii="Times New Roman" w:hAnsi="Times New Roman" w:cs="Times New Roman"/>
                <w:i/>
                <w:iCs/>
              </w:rPr>
              <w:t xml:space="preserve"> 8+ min. consecutive</w:t>
            </w:r>
          </w:p>
        </w:tc>
      </w:tr>
      <w:tr w:rsidR="009E300A" w:rsidRPr="00F05AAC" w14:paraId="5D9883D5" w14:textId="77777777" w:rsidTr="001823D1">
        <w:tc>
          <w:tcPr>
            <w:tcW w:w="8296" w:type="dxa"/>
          </w:tcPr>
          <w:p w14:paraId="21369F74" w14:textId="77777777" w:rsidR="00DE0616" w:rsidRDefault="009E300A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LSM</w:t>
            </w:r>
            <w:r>
              <w:rPr>
                <w:rFonts w:ascii="Times New Roman" w:hAnsi="Times New Roman" w:cs="Times New Roman"/>
              </w:rPr>
              <w:t xml:space="preserve">.lv </w:t>
            </w:r>
            <w:r w:rsidR="00171899" w:rsidRPr="009360E3">
              <w:rPr>
                <w:rFonts w:ascii="Times New Roman" w:hAnsi="Times New Roman" w:cs="Times New Roman"/>
              </w:rPr>
              <w:t>vidēj</w:t>
            </w:r>
            <w:r w:rsidR="00171899">
              <w:rPr>
                <w:rFonts w:ascii="Times New Roman" w:hAnsi="Times New Roman" w:cs="Times New Roman"/>
              </w:rPr>
              <w:t>i</w:t>
            </w:r>
            <w:r w:rsidR="00171899" w:rsidRPr="009360E3">
              <w:rPr>
                <w:rFonts w:ascii="Times New Roman" w:hAnsi="Times New Roman" w:cs="Times New Roman"/>
              </w:rPr>
              <w:t xml:space="preserve"> nedēļ</w:t>
            </w:r>
            <w:r w:rsidR="00171899">
              <w:rPr>
                <w:rFonts w:ascii="Times New Roman" w:hAnsi="Times New Roman" w:cs="Times New Roman"/>
              </w:rPr>
              <w:t>ā sasniegtā</w:t>
            </w:r>
            <w:r w:rsidR="00171899" w:rsidRPr="009360E3">
              <w:rPr>
                <w:rFonts w:ascii="Times New Roman" w:hAnsi="Times New Roman" w:cs="Times New Roman"/>
              </w:rPr>
              <w:t xml:space="preserve"> </w:t>
            </w:r>
            <w:r w:rsidR="00171899">
              <w:rPr>
                <w:rFonts w:ascii="Times New Roman" w:hAnsi="Times New Roman" w:cs="Times New Roman"/>
              </w:rPr>
              <w:t xml:space="preserve">unikālā </w:t>
            </w:r>
            <w:r w:rsidR="00171899" w:rsidRPr="009360E3">
              <w:rPr>
                <w:rFonts w:ascii="Times New Roman" w:hAnsi="Times New Roman" w:cs="Times New Roman"/>
              </w:rPr>
              <w:t>auditorija</w:t>
            </w:r>
            <w:r w:rsidR="00171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kopā</w:t>
            </w:r>
            <w:r w:rsidR="00875697">
              <w:rPr>
                <w:rFonts w:ascii="Times New Roman" w:hAnsi="Times New Roman" w:cs="Times New Roman"/>
              </w:rPr>
              <w:t xml:space="preserve"> un pa sadaļām</w:t>
            </w:r>
          </w:p>
          <w:p w14:paraId="6E3AB757" w14:textId="342E583D" w:rsidR="009E300A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 w:rsidRPr="00E13A91">
              <w:rPr>
                <w:rFonts w:ascii="Times New Roman" w:hAnsi="Times New Roman" w:cs="Times New Roman"/>
                <w:i/>
                <w:iCs/>
              </w:rPr>
              <w:t xml:space="preserve">Gemius: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RealUsers’000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 w:rsidRPr="00E13A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Reach</w:t>
            </w:r>
            <w:r w:rsidR="009E300A" w:rsidRPr="00E13A91">
              <w:rPr>
                <w:rFonts w:ascii="Times New Roman" w:hAnsi="Times New Roman" w:cs="Times New Roman"/>
                <w:i/>
                <w:iCs/>
              </w:rPr>
              <w:t xml:space="preserve"> %</w:t>
            </w:r>
          </w:p>
        </w:tc>
      </w:tr>
      <w:tr w:rsidR="00CC16D6" w:rsidRPr="00F05AAC" w14:paraId="6640E241" w14:textId="77777777" w:rsidTr="001823D1">
        <w:tc>
          <w:tcPr>
            <w:tcW w:w="8296" w:type="dxa"/>
          </w:tcPr>
          <w:p w14:paraId="41CB92C3" w14:textId="77777777" w:rsidR="00C73298" w:rsidRDefault="00CC16D6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LTV, LR</w:t>
            </w:r>
            <w:r w:rsidR="00C558F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LSM</w:t>
            </w:r>
            <w:r w:rsidR="00C558FC">
              <w:rPr>
                <w:rFonts w:ascii="Times New Roman" w:hAnsi="Times New Roman" w:cs="Times New Roman"/>
              </w:rPr>
              <w:t>.lv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A91">
              <w:rPr>
                <w:rFonts w:ascii="Times New Roman" w:hAnsi="Times New Roman" w:cs="Times New Roman"/>
              </w:rPr>
              <w:t xml:space="preserve">kopējā sasniedzamība sekojošās mērķa </w:t>
            </w:r>
            <w:r w:rsidR="00B31948">
              <w:rPr>
                <w:rFonts w:ascii="Times New Roman" w:hAnsi="Times New Roman" w:cs="Times New Roman"/>
              </w:rPr>
              <w:t>auditorijās</w:t>
            </w:r>
            <w:r w:rsidR="00E13A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jaunieši</w:t>
            </w:r>
            <w:r w:rsidR="00E13A91">
              <w:rPr>
                <w:rFonts w:ascii="Times New Roman" w:hAnsi="Times New Roman" w:cs="Times New Roman"/>
              </w:rPr>
              <w:t>, 15-24 gadi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latvieši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mazākumtautības</w:t>
            </w:r>
            <w:r w:rsidR="00B31948">
              <w:rPr>
                <w:rFonts w:ascii="Times New Roman" w:hAnsi="Times New Roman" w:cs="Times New Roman"/>
              </w:rPr>
              <w:t xml:space="preserve">; reģioni </w:t>
            </w:r>
            <w:r w:rsidR="00E13A91">
              <w:rPr>
                <w:rFonts w:ascii="Times New Roman" w:hAnsi="Times New Roman" w:cs="Times New Roman"/>
              </w:rPr>
              <w:t xml:space="preserve">(ja pieejams), </w:t>
            </w:r>
            <w:r>
              <w:rPr>
                <w:rFonts w:ascii="Times New Roman" w:hAnsi="Times New Roman" w:cs="Times New Roman"/>
              </w:rPr>
              <w:t>dzīvesvieta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</w:p>
          <w:p w14:paraId="4C777C47" w14:textId="61A73A87" w:rsidR="00DE0616" w:rsidRPr="00DE0616" w:rsidRDefault="00DE0616" w:rsidP="00C73298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r w:rsidR="00C73298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Reach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>15 min.cons.,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hare%</w:t>
            </w:r>
            <w:r>
              <w:rPr>
                <w:rFonts w:ascii="Times New Roman" w:hAnsi="Times New Roman" w:cs="Times New Roman"/>
                <w:i/>
                <w:iCs/>
              </w:rPr>
              <w:t>,15 min.cons</w:t>
            </w:r>
          </w:p>
          <w:p w14:paraId="1895DE14" w14:textId="6912BE24" w:rsidR="00C73298" w:rsidRDefault="00C73298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515352">
              <w:rPr>
                <w:rFonts w:ascii="Times New Roman" w:hAnsi="Times New Roman" w:cs="Times New Roman"/>
                <w:i/>
                <w:iCs/>
              </w:rPr>
              <w:t xml:space="preserve">Kantar (radio): </w:t>
            </w:r>
            <w:r w:rsidR="00515352" w:rsidRPr="00515352">
              <w:rPr>
                <w:rFonts w:ascii="Times New Roman" w:hAnsi="Times New Roman" w:cs="Times New Roman"/>
                <w:i/>
                <w:iCs/>
              </w:rPr>
              <w:t>Reach (‘000 un %), 8+ min. consecutive</w:t>
            </w:r>
          </w:p>
          <w:p w14:paraId="5AD631C9" w14:textId="39CA1509" w:rsidR="00CC16D6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Gemius: 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wRealUsers’000; wReach%</w:t>
            </w:r>
          </w:p>
        </w:tc>
      </w:tr>
      <w:tr w:rsidR="00562BA7" w:rsidRPr="00F05AAC" w14:paraId="07F73D27" w14:textId="77777777" w:rsidTr="001823D1">
        <w:tc>
          <w:tcPr>
            <w:tcW w:w="8296" w:type="dxa"/>
          </w:tcPr>
          <w:p w14:paraId="1A70D574" w14:textId="68A8A6BE" w:rsidR="009B20A4" w:rsidRDefault="009360E3" w:rsidP="002953A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193992">
              <w:rPr>
                <w:rFonts w:ascii="Times New Roman" w:hAnsi="Times New Roman" w:cs="Times New Roman"/>
              </w:rPr>
              <w:t>, LR un LSM</w:t>
            </w:r>
            <w:r w:rsidR="00A97790">
              <w:rPr>
                <w:rFonts w:ascii="Times New Roman" w:hAnsi="Times New Roman" w:cs="Times New Roman"/>
              </w:rPr>
              <w:t>.lv</w:t>
            </w:r>
            <w:r w:rsidR="00193992">
              <w:rPr>
                <w:rFonts w:ascii="Times New Roman" w:hAnsi="Times New Roman" w:cs="Times New Roman"/>
              </w:rPr>
              <w:t xml:space="preserve"> tirgus daļas iepretim citiem tirgus dalībniekiem</w:t>
            </w:r>
            <w:r w:rsidR="00C558FC">
              <w:rPr>
                <w:rFonts w:ascii="Times New Roman" w:hAnsi="Times New Roman" w:cs="Times New Roman"/>
              </w:rPr>
              <w:t xml:space="preserve"> </w:t>
            </w:r>
            <w:r w:rsidR="002953AC">
              <w:rPr>
                <w:rFonts w:ascii="Times New Roman" w:hAnsi="Times New Roman" w:cs="Times New Roman"/>
              </w:rPr>
              <w:t xml:space="preserve">- </w:t>
            </w:r>
            <w:r w:rsidR="009E300A">
              <w:rPr>
                <w:rFonts w:ascii="Times New Roman" w:hAnsi="Times New Roman" w:cs="Times New Roman"/>
              </w:rPr>
              <w:t>kopā</w:t>
            </w:r>
            <w:r w:rsidR="00193992">
              <w:rPr>
                <w:rFonts w:ascii="Times New Roman" w:hAnsi="Times New Roman" w:cs="Times New Roman"/>
              </w:rPr>
              <w:t>, pa kanāliem un galvenajām portāla sadaļām</w:t>
            </w:r>
            <w:r w:rsidR="002953AC">
              <w:rPr>
                <w:rFonts w:ascii="Times New Roman" w:hAnsi="Times New Roman" w:cs="Times New Roman"/>
              </w:rPr>
              <w:t xml:space="preserve">. </w:t>
            </w:r>
          </w:p>
          <w:p w14:paraId="0AB85185" w14:textId="15B8E520" w:rsidR="009B20A4" w:rsidRDefault="00193992" w:rsidP="009B20A4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</w:rPr>
            </w:pPr>
            <w:r w:rsidRPr="002953AC">
              <w:rPr>
                <w:rFonts w:ascii="Times New Roman" w:hAnsi="Times New Roman" w:cs="Times New Roman"/>
                <w:i/>
                <w:iCs/>
              </w:rPr>
              <w:t xml:space="preserve">Kantar: </w:t>
            </w:r>
            <w:r w:rsidR="00C73298">
              <w:rPr>
                <w:rFonts w:ascii="Times New Roman" w:hAnsi="Times New Roman" w:cs="Times New Roman"/>
                <w:i/>
                <w:iCs/>
              </w:rPr>
              <w:t>Share%</w:t>
            </w:r>
          </w:p>
          <w:p w14:paraId="54DEF203" w14:textId="3AB29BF4" w:rsidR="00562BA7" w:rsidRPr="00875697" w:rsidRDefault="002953AC" w:rsidP="009B20A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2953AC">
              <w:rPr>
                <w:rFonts w:ascii="Times New Roman" w:hAnsi="Times New Roman" w:cs="Times New Roman"/>
                <w:i/>
                <w:iCs/>
              </w:rPr>
              <w:t>Gemius: wRealUsers, wReach%</w:t>
            </w:r>
          </w:p>
        </w:tc>
      </w:tr>
      <w:tr w:rsidR="00250194" w:rsidRPr="00F05AAC" w14:paraId="24D6D9E4" w14:textId="77777777" w:rsidTr="001823D1">
        <w:tc>
          <w:tcPr>
            <w:tcW w:w="8296" w:type="dxa"/>
          </w:tcPr>
          <w:p w14:paraId="08FCCAD0" w14:textId="019E5CF2" w:rsidR="00D40B3F" w:rsidRDefault="00DE0616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Auditorijas vidēji dienā </w:t>
            </w:r>
            <w:r w:rsidR="00250194">
              <w:rPr>
                <w:rFonts w:ascii="Times New Roman" w:hAnsi="Times New Roman" w:cs="Times New Roman"/>
              </w:rPr>
              <w:t>LTV, LR, LSM</w:t>
            </w:r>
            <w:r w:rsidR="009E300A">
              <w:rPr>
                <w:rFonts w:ascii="Times New Roman" w:hAnsi="Times New Roman" w:cs="Times New Roman"/>
              </w:rPr>
              <w:t>.lv</w:t>
            </w:r>
            <w:r w:rsidR="00250194">
              <w:rPr>
                <w:rFonts w:ascii="Times New Roman" w:hAnsi="Times New Roman" w:cs="Times New Roman"/>
              </w:rPr>
              <w:t xml:space="preserve"> </w:t>
            </w:r>
            <w:r w:rsidR="00D40B3F">
              <w:rPr>
                <w:rFonts w:ascii="Times New Roman" w:hAnsi="Times New Roman" w:cs="Times New Roman"/>
              </w:rPr>
              <w:t xml:space="preserve">satura patēriņam atvēlētais laiks </w:t>
            </w:r>
          </w:p>
          <w:p w14:paraId="3A8F4F1E" w14:textId="03876E1D" w:rsidR="00D40B3F" w:rsidRPr="009D63F5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D63F5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anta</w:t>
            </w:r>
            <w:r w:rsidR="00711DD2" w:rsidRPr="009D63F5">
              <w:rPr>
                <w:rFonts w:ascii="Times New Roman" w:hAnsi="Times New Roman" w:cs="Times New Roman"/>
                <w:i/>
                <w:iCs/>
              </w:rPr>
              <w:t>r: vidējais viena klausītāja klausīšanās ilgums dienā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(min</w:t>
            </w:r>
            <w:r w:rsidR="00AE7269">
              <w:rPr>
                <w:rFonts w:ascii="Times New Roman" w:hAnsi="Times New Roman" w:cs="Times New Roman"/>
                <w:i/>
                <w:iCs/>
              </w:rPr>
              <w:t>ū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t</w:t>
            </w:r>
            <w:r w:rsidR="00AE7269">
              <w:rPr>
                <w:rFonts w:ascii="Times New Roman" w:hAnsi="Times New Roman" w:cs="Times New Roman"/>
                <w:i/>
                <w:iCs/>
              </w:rPr>
              <w:t>ē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B32BF04" w14:textId="1EB7F98F" w:rsidR="00250194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r w:rsidRPr="009D63F5">
              <w:rPr>
                <w:rFonts w:ascii="Times New Roman" w:hAnsi="Times New Roman" w:cs="Times New Roman"/>
                <w:i/>
                <w:iCs/>
              </w:rPr>
              <w:t>G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emius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>: ATS (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min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utes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>daily)</w:t>
            </w:r>
            <w:r w:rsidR="00875697" w:rsidRPr="009D63F5">
              <w:rPr>
                <w:rStyle w:val="FootnoteReference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562BA7" w:rsidRPr="00F05AAC" w14:paraId="20D33F15" w14:textId="77777777" w:rsidTr="00825339">
        <w:tc>
          <w:tcPr>
            <w:tcW w:w="8296" w:type="dxa"/>
          </w:tcPr>
          <w:p w14:paraId="7CE2B8AA" w14:textId="15EA4257" w:rsidR="00562BA7" w:rsidRPr="00875697" w:rsidRDefault="00D77041" w:rsidP="001823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25339">
              <w:rPr>
                <w:rFonts w:ascii="Times New Roman" w:hAnsi="Times New Roman" w:cs="Times New Roman"/>
              </w:rPr>
              <w:t>LTV, LR un LSM</w:t>
            </w:r>
            <w:r w:rsidR="009E300A" w:rsidRPr="00825339">
              <w:rPr>
                <w:rFonts w:ascii="Times New Roman" w:hAnsi="Times New Roman" w:cs="Times New Roman"/>
              </w:rPr>
              <w:t>.lv</w:t>
            </w:r>
            <w:r w:rsidRPr="00825339">
              <w:rPr>
                <w:rFonts w:ascii="Times New Roman" w:hAnsi="Times New Roman" w:cs="Times New Roman"/>
              </w:rPr>
              <w:t xml:space="preserve"> sociālo mediju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r w:rsidR="00D55C7A" w:rsidRPr="00825339">
              <w:rPr>
                <w:rFonts w:ascii="Times New Roman" w:hAnsi="Times New Roman" w:cs="Times New Roman"/>
              </w:rPr>
              <w:t>kontu</w:t>
            </w:r>
            <w:r w:rsidRPr="00825339">
              <w:rPr>
                <w:rFonts w:ascii="Times New Roman" w:hAnsi="Times New Roman" w:cs="Times New Roman"/>
              </w:rPr>
              <w:t xml:space="preserve"> sasniegtā unikālā </w:t>
            </w:r>
            <w:r w:rsidR="00C31FC4">
              <w:rPr>
                <w:rFonts w:ascii="Times New Roman" w:hAnsi="Times New Roman" w:cs="Times New Roman"/>
              </w:rPr>
              <w:t xml:space="preserve">nedēļas </w:t>
            </w:r>
            <w:r w:rsidRPr="00825339">
              <w:rPr>
                <w:rFonts w:ascii="Times New Roman" w:hAnsi="Times New Roman" w:cs="Times New Roman"/>
              </w:rPr>
              <w:t xml:space="preserve">auditorija </w:t>
            </w:r>
            <w:r w:rsidR="00D55C7A" w:rsidRPr="00825339">
              <w:rPr>
                <w:rFonts w:ascii="Times New Roman" w:hAnsi="Times New Roman" w:cs="Times New Roman"/>
              </w:rPr>
              <w:t xml:space="preserve">sociālajos medijos </w:t>
            </w:r>
            <w:r w:rsidR="003D0621" w:rsidRPr="00825339">
              <w:rPr>
                <w:rFonts w:ascii="Times New Roman" w:hAnsi="Times New Roman" w:cs="Times New Roman"/>
              </w:rPr>
              <w:t>Facebook, Instagram, Youtube, X</w:t>
            </w:r>
            <w:r w:rsidR="00890652" w:rsidRPr="00825339">
              <w:rPr>
                <w:rFonts w:ascii="Times New Roman" w:hAnsi="Times New Roman" w:cs="Times New Roman"/>
              </w:rPr>
              <w:t>,</w:t>
            </w:r>
            <w:r w:rsidR="003D0621" w:rsidRPr="00825339">
              <w:rPr>
                <w:rFonts w:ascii="Times New Roman" w:hAnsi="Times New Roman" w:cs="Times New Roman"/>
              </w:rPr>
              <w:t xml:space="preserve"> Tik</w:t>
            </w:r>
            <w:r w:rsidR="009E300A" w:rsidRPr="00825339">
              <w:rPr>
                <w:rFonts w:ascii="Times New Roman" w:hAnsi="Times New Roman" w:cs="Times New Roman"/>
              </w:rPr>
              <w:t>T</w:t>
            </w:r>
            <w:r w:rsidR="003D0621" w:rsidRPr="00825339">
              <w:rPr>
                <w:rFonts w:ascii="Times New Roman" w:hAnsi="Times New Roman" w:cs="Times New Roman"/>
              </w:rPr>
              <w:t>ok.</w:t>
            </w:r>
            <w:r w:rsidR="009E300A" w:rsidRPr="00825339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="00A95ECB">
              <w:rPr>
                <w:rFonts w:ascii="Times New Roman" w:hAnsi="Times New Roman" w:cs="Times New Roman"/>
              </w:rPr>
              <w:br/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(</w:t>
            </w:r>
            <w:r w:rsidR="00FC3768">
              <w:rPr>
                <w:rFonts w:ascii="Times New Roman" w:hAnsi="Times New Roman" w:cs="Times New Roman"/>
                <w:i/>
                <w:iCs/>
              </w:rPr>
              <w:t>S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 xml:space="preserve">ociālo mediju dati, </w:t>
            </w:r>
            <w:r w:rsidR="006114B7">
              <w:rPr>
                <w:rFonts w:ascii="Times New Roman" w:hAnsi="Times New Roman" w:cs="Times New Roman"/>
                <w:i/>
                <w:iCs/>
              </w:rPr>
              <w:t xml:space="preserve">Sekotāji, 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AvWkReach’000</w:t>
            </w:r>
            <w:r w:rsidR="003A3731">
              <w:rPr>
                <w:rFonts w:ascii="Times New Roman" w:hAnsi="Times New Roman" w:cs="Times New Roman"/>
                <w:i/>
                <w:iCs/>
              </w:rPr>
              <w:t>; X/Twitter –</w:t>
            </w:r>
            <w:r w:rsidR="00C31FC4">
              <w:rPr>
                <w:rFonts w:ascii="Times New Roman" w:hAnsi="Times New Roman" w:cs="Times New Roman"/>
                <w:i/>
                <w:iCs/>
              </w:rPr>
              <w:t xml:space="preserve"> AvWk</w:t>
            </w:r>
            <w:r w:rsidR="003A3731">
              <w:rPr>
                <w:rFonts w:ascii="Times New Roman" w:hAnsi="Times New Roman" w:cs="Times New Roman"/>
                <w:i/>
                <w:iCs/>
              </w:rPr>
              <w:t>Impres</w:t>
            </w:r>
            <w:r w:rsidR="00C31FC4">
              <w:rPr>
                <w:rFonts w:ascii="Times New Roman" w:hAnsi="Times New Roman" w:cs="Times New Roman"/>
                <w:i/>
                <w:iCs/>
              </w:rPr>
              <w:t>ions</w:t>
            </w:r>
            <w:r w:rsidR="003A3731">
              <w:rPr>
                <w:rFonts w:ascii="Times New Roman" w:hAnsi="Times New Roman" w:cs="Times New Roman"/>
                <w:i/>
                <w:iCs/>
              </w:rPr>
              <w:t>’000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D0621" w:rsidRPr="00F05AAC" w14:paraId="57257825" w14:textId="77777777" w:rsidTr="001823D1">
        <w:tc>
          <w:tcPr>
            <w:tcW w:w="8296" w:type="dxa"/>
          </w:tcPr>
          <w:p w14:paraId="28015BA4" w14:textId="440CF253" w:rsidR="003D0621" w:rsidRDefault="00A95EC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Sabiedriskā medija r</w:t>
            </w:r>
            <w:r w:rsidR="009E300A">
              <w:rPr>
                <w:rFonts w:ascii="Times New Roman" w:hAnsi="Times New Roman" w:cs="Times New Roman"/>
              </w:rPr>
              <w:t>aidierakstu</w:t>
            </w:r>
            <w:r w:rsidR="003D0621">
              <w:rPr>
                <w:rFonts w:ascii="Times New Roman" w:hAnsi="Times New Roman" w:cs="Times New Roman"/>
              </w:rPr>
              <w:t xml:space="preserve"> kopējā auditorija.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  <w:r w:rsidR="00CA72A4">
              <w:rPr>
                <w:rFonts w:ascii="Times New Roman" w:hAnsi="Times New Roman" w:cs="Times New Roman"/>
              </w:rPr>
              <w:t xml:space="preserve"> Raidierakstu platformu Spotify, Youtube, Apple music dati (kopējais klausījumu skaits mēnesī)</w:t>
            </w:r>
          </w:p>
        </w:tc>
      </w:tr>
      <w:tr w:rsidR="003D0621" w:rsidRPr="00F05AAC" w14:paraId="44B75C37" w14:textId="77777777" w:rsidTr="001823D1">
        <w:tc>
          <w:tcPr>
            <w:tcW w:w="8296" w:type="dxa"/>
          </w:tcPr>
          <w:p w14:paraId="664D7611" w14:textId="7CBE32FF" w:rsidR="003D0621" w:rsidRDefault="00467E4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</w:t>
            </w:r>
            <w:r w:rsidR="009E300A">
              <w:rPr>
                <w:rFonts w:ascii="Times New Roman" w:hAnsi="Times New Roman" w:cs="Times New Roman"/>
              </w:rPr>
              <w:t>abiedrisk</w:t>
            </w:r>
            <w:r>
              <w:rPr>
                <w:rFonts w:ascii="Times New Roman" w:hAnsi="Times New Roman" w:cs="Times New Roman"/>
              </w:rPr>
              <w:t>ā</w:t>
            </w:r>
            <w:r w:rsidR="009E300A">
              <w:rPr>
                <w:rFonts w:ascii="Times New Roman" w:hAnsi="Times New Roman" w:cs="Times New Roman"/>
              </w:rPr>
              <w:t xml:space="preserve"> medij</w:t>
            </w:r>
            <w:r>
              <w:rPr>
                <w:rFonts w:ascii="Times New Roman" w:hAnsi="Times New Roman" w:cs="Times New Roman"/>
              </w:rPr>
              <w:t>a</w:t>
            </w:r>
            <w:r w:rsidR="009E300A">
              <w:rPr>
                <w:rFonts w:ascii="Times New Roman" w:hAnsi="Times New Roman" w:cs="Times New Roman"/>
              </w:rPr>
              <w:t xml:space="preserve"> v</w:t>
            </w:r>
            <w:r w:rsidR="003D0621">
              <w:rPr>
                <w:rFonts w:ascii="Times New Roman" w:hAnsi="Times New Roman" w:cs="Times New Roman"/>
              </w:rPr>
              <w:t xml:space="preserve">iedtelevīzijas un mobilo aplikāciju 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706D7A">
              <w:rPr>
                <w:rFonts w:ascii="Times New Roman" w:hAnsi="Times New Roman" w:cs="Times New Roman"/>
              </w:rPr>
              <w:t>apmeklējumu</w:t>
            </w:r>
            <w:r w:rsidR="0024286F">
              <w:rPr>
                <w:rFonts w:ascii="Times New Roman" w:hAnsi="Times New Roman" w:cs="Times New Roman"/>
              </w:rPr>
              <w:t xml:space="preserve"> </w:t>
            </w:r>
            <w:r w:rsidR="009E300A">
              <w:rPr>
                <w:rFonts w:ascii="Times New Roman" w:hAnsi="Times New Roman" w:cs="Times New Roman"/>
              </w:rPr>
              <w:t xml:space="preserve"> un/vai </w:t>
            </w:r>
            <w:r w:rsidR="00706D7A">
              <w:rPr>
                <w:rFonts w:ascii="Times New Roman" w:hAnsi="Times New Roman" w:cs="Times New Roman"/>
              </w:rPr>
              <w:t xml:space="preserve">unikālo </w:t>
            </w:r>
            <w:r w:rsidR="003D0621">
              <w:rPr>
                <w:rFonts w:ascii="Times New Roman" w:hAnsi="Times New Roman" w:cs="Times New Roman"/>
              </w:rPr>
              <w:t>lietotāju skaits</w:t>
            </w:r>
            <w:r w:rsidR="00706D7A">
              <w:rPr>
                <w:rFonts w:ascii="Times New Roman" w:hAnsi="Times New Roman" w:cs="Times New Roman"/>
              </w:rPr>
              <w:t xml:space="preserve">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(Gemius: AvWkVisitors</w:t>
            </w:r>
            <w:r w:rsidR="00443B99">
              <w:rPr>
                <w:rFonts w:ascii="Times New Roman" w:hAnsi="Times New Roman" w:cs="Times New Roman"/>
                <w:i/>
                <w:iCs/>
              </w:rPr>
              <w:t xml:space="preserve"> (‘000)</w:t>
            </w:r>
            <w:r w:rsidR="008662C9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AvWkRealUsers (‘000))</w:t>
            </w:r>
            <w:r w:rsidR="003D0621"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  <w:r w:rsidR="003D06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7041" w:rsidRPr="00F05AAC" w14:paraId="010DF769" w14:textId="77777777" w:rsidTr="001823D1">
        <w:tc>
          <w:tcPr>
            <w:tcW w:w="8296" w:type="dxa"/>
          </w:tcPr>
          <w:p w14:paraId="06BFA447" w14:textId="07329E2C" w:rsidR="00D77041" w:rsidRDefault="00D77041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90652">
              <w:rPr>
                <w:rFonts w:ascii="Times New Roman" w:hAnsi="Times New Roman" w:cs="Times New Roman"/>
              </w:rPr>
              <w:t xml:space="preserve">, dienas, </w:t>
            </w:r>
            <w:r w:rsidR="009E300A">
              <w:rPr>
                <w:rFonts w:ascii="Times New Roman" w:hAnsi="Times New Roman" w:cs="Times New Roman"/>
              </w:rPr>
              <w:t>vakara</w:t>
            </w:r>
            <w:r w:rsidR="00875697">
              <w:rPr>
                <w:rFonts w:ascii="Times New Roman" w:hAnsi="Times New Roman" w:cs="Times New Roman"/>
              </w:rPr>
              <w:t>)</w:t>
            </w:r>
            <w:r w:rsidR="000960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LR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75697">
              <w:rPr>
                <w:rFonts w:ascii="Times New Roman" w:hAnsi="Times New Roman" w:cs="Times New Roman"/>
              </w:rPr>
              <w:t>, pusdien</w:t>
            </w:r>
            <w:r w:rsidR="00890652">
              <w:rPr>
                <w:rFonts w:ascii="Times New Roman" w:hAnsi="Times New Roman" w:cs="Times New Roman"/>
              </w:rPr>
              <w:t>u,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pēcpusdienas)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galveno ziņu pārraižu </w:t>
            </w:r>
            <w:r w:rsidR="000960AB">
              <w:rPr>
                <w:rFonts w:ascii="Times New Roman" w:hAnsi="Times New Roman" w:cs="Times New Roman"/>
              </w:rPr>
              <w:t xml:space="preserve">un LSM.lv portāla ziņu satura </w:t>
            </w:r>
            <w:r>
              <w:rPr>
                <w:rFonts w:ascii="Times New Roman" w:hAnsi="Times New Roman" w:cs="Times New Roman"/>
              </w:rPr>
              <w:t xml:space="preserve">sasniegtā auditorija 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(</w:t>
            </w:r>
            <w:r w:rsidR="00890652" w:rsidRPr="000960AB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 xml:space="preserve">antar, </w:t>
            </w:r>
            <w:r w:rsidR="00250194" w:rsidRPr="000960AB">
              <w:rPr>
                <w:rFonts w:ascii="Times New Roman" w:hAnsi="Times New Roman" w:cs="Times New Roman"/>
                <w:i/>
                <w:iCs/>
              </w:rPr>
              <w:t xml:space="preserve">vidēji </w:t>
            </w:r>
            <w:r w:rsidRPr="000960AB">
              <w:rPr>
                <w:rFonts w:ascii="Times New Roman" w:hAnsi="Times New Roman" w:cs="Times New Roman"/>
                <w:i/>
                <w:iCs/>
              </w:rPr>
              <w:t>nedēļā</w:t>
            </w:r>
            <w:r w:rsidR="000960AB" w:rsidRPr="000960AB">
              <w:rPr>
                <w:rFonts w:ascii="Times New Roman" w:hAnsi="Times New Roman" w:cs="Times New Roman"/>
                <w:i/>
                <w:iCs/>
              </w:rPr>
              <w:t>; Gemius vai GoogleAnalytics dati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514455" w14:textId="77777777" w:rsidR="009E7B1C" w:rsidRDefault="009E7B1C"/>
    <w:sectPr w:rsidR="009E7B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DDF9" w14:textId="77777777" w:rsidR="004F2C56" w:rsidRDefault="004F2C56" w:rsidP="00D77041">
      <w:pPr>
        <w:spacing w:after="0" w:line="240" w:lineRule="auto"/>
      </w:pPr>
      <w:r>
        <w:separator/>
      </w:r>
    </w:p>
  </w:endnote>
  <w:endnote w:type="continuationSeparator" w:id="0">
    <w:p w14:paraId="1884E03D" w14:textId="77777777" w:rsidR="004F2C56" w:rsidRDefault="004F2C56" w:rsidP="00D7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7827" w14:textId="77777777" w:rsidR="004F2C56" w:rsidRDefault="004F2C56" w:rsidP="00D77041">
      <w:pPr>
        <w:spacing w:after="0" w:line="240" w:lineRule="auto"/>
      </w:pPr>
      <w:r>
        <w:separator/>
      </w:r>
    </w:p>
  </w:footnote>
  <w:footnote w:type="continuationSeparator" w:id="0">
    <w:p w14:paraId="4FAA6902" w14:textId="77777777" w:rsidR="004F2C56" w:rsidRDefault="004F2C56" w:rsidP="00D77041">
      <w:pPr>
        <w:spacing w:after="0" w:line="240" w:lineRule="auto"/>
      </w:pPr>
      <w:r>
        <w:continuationSeparator/>
      </w:r>
    </w:p>
  </w:footnote>
  <w:footnote w:id="1">
    <w:p w14:paraId="54F0A562" w14:textId="00522EF0" w:rsidR="00D77041" w:rsidRPr="00890652" w:rsidRDefault="00D77041">
      <w:pPr>
        <w:pStyle w:val="FootnoteText"/>
        <w:rPr>
          <w:rFonts w:ascii="Times New Roman" w:hAnsi="Times New Roman" w:cs="Times New Roman"/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890652">
        <w:rPr>
          <w:rFonts w:ascii="Times New Roman" w:hAnsi="Times New Roman" w:cs="Times New Roman"/>
        </w:rPr>
        <w:t>Sniedz</w:t>
      </w:r>
      <w:r w:rsidR="003D0621" w:rsidRPr="00890652">
        <w:rPr>
          <w:rFonts w:ascii="Times New Roman" w:hAnsi="Times New Roman" w:cs="Times New Roman"/>
        </w:rPr>
        <w:t xml:space="preserve"> grafisku informāciju</w:t>
      </w:r>
      <w:r w:rsidRPr="00890652">
        <w:rPr>
          <w:rFonts w:ascii="Times New Roman" w:hAnsi="Times New Roman" w:cs="Times New Roman"/>
        </w:rPr>
        <w:t xml:space="preserve"> reizi ceturksnī</w:t>
      </w:r>
      <w:r w:rsidR="00890652" w:rsidRPr="00890652">
        <w:rPr>
          <w:rFonts w:ascii="Times New Roman" w:hAnsi="Times New Roman" w:cs="Times New Roman"/>
        </w:rPr>
        <w:t>,</w:t>
      </w:r>
      <w:r w:rsidR="003D0621" w:rsidRPr="00890652">
        <w:rPr>
          <w:rFonts w:ascii="Times New Roman" w:hAnsi="Times New Roman" w:cs="Times New Roman"/>
        </w:rPr>
        <w:t xml:space="preserve"> summējot rezultātu pa ceturkšņiem un gadā kopā. Ja nav pieejama informācija, sniedz nākamajā ceturksnī</w:t>
      </w:r>
      <w:r w:rsidR="00875697" w:rsidRPr="00890652">
        <w:rPr>
          <w:rFonts w:ascii="Times New Roman" w:hAnsi="Times New Roman" w:cs="Times New Roman"/>
        </w:rPr>
        <w:t>/pusgadā</w:t>
      </w:r>
      <w:r w:rsidR="003D0621" w:rsidRPr="00890652">
        <w:rPr>
          <w:rFonts w:ascii="Times New Roman" w:hAnsi="Times New Roman" w:cs="Times New Roman"/>
        </w:rPr>
        <w:t xml:space="preserve">. </w:t>
      </w:r>
      <w:r w:rsidR="00CC16D6" w:rsidRPr="00890652">
        <w:rPr>
          <w:rFonts w:ascii="Times New Roman" w:hAnsi="Times New Roman" w:cs="Times New Roman"/>
        </w:rPr>
        <w:t>Gada atskait</w:t>
      </w:r>
      <w:r w:rsidR="00875697" w:rsidRPr="00890652">
        <w:rPr>
          <w:rFonts w:ascii="Times New Roman" w:hAnsi="Times New Roman" w:cs="Times New Roman"/>
        </w:rPr>
        <w:t>ē</w:t>
      </w:r>
      <w:r w:rsidR="00CC16D6" w:rsidRPr="00890652">
        <w:rPr>
          <w:rFonts w:ascii="Times New Roman" w:hAnsi="Times New Roman" w:cs="Times New Roman"/>
        </w:rPr>
        <w:t xml:space="preserve">, kur </w:t>
      </w:r>
      <w:r w:rsidR="003D0621" w:rsidRPr="00890652">
        <w:rPr>
          <w:rFonts w:ascii="Times New Roman" w:hAnsi="Times New Roman" w:cs="Times New Roman"/>
        </w:rPr>
        <w:t xml:space="preserve">iespējams, </w:t>
      </w:r>
      <w:r w:rsidR="00875697" w:rsidRPr="00890652">
        <w:rPr>
          <w:rFonts w:ascii="Times New Roman" w:hAnsi="Times New Roman" w:cs="Times New Roman"/>
        </w:rPr>
        <w:t xml:space="preserve">grafiski </w:t>
      </w:r>
      <w:r w:rsidR="003D0621" w:rsidRPr="00890652">
        <w:rPr>
          <w:rFonts w:ascii="Times New Roman" w:hAnsi="Times New Roman" w:cs="Times New Roman"/>
        </w:rPr>
        <w:t>tiek norādīti iepriekšējo trīs gadu rādītāji.</w:t>
      </w:r>
    </w:p>
  </w:footnote>
  <w:footnote w:id="2">
    <w:p w14:paraId="103A2A96" w14:textId="558603B3" w:rsidR="00875697" w:rsidRPr="00890652" w:rsidRDefault="00875697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3">
    <w:p w14:paraId="38B88A96" w14:textId="45F25322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</w:t>
      </w:r>
      <w:r w:rsidR="00875697" w:rsidRPr="00EE545D">
        <w:rPr>
          <w:rFonts w:ascii="Times New Roman" w:hAnsi="Times New Roman" w:cs="Times New Roman"/>
        </w:rPr>
        <w:t>gad</w:t>
      </w:r>
      <w:r w:rsidR="00890652" w:rsidRPr="00EE545D">
        <w:rPr>
          <w:rFonts w:ascii="Times New Roman" w:hAnsi="Times New Roman" w:cs="Times New Roman"/>
        </w:rPr>
        <w:t>ā</w:t>
      </w:r>
      <w:r w:rsidR="00E93E68" w:rsidRPr="00EE545D">
        <w:rPr>
          <w:rFonts w:ascii="Times New Roman" w:hAnsi="Times New Roman" w:cs="Times New Roman"/>
        </w:rPr>
        <w:t xml:space="preserve"> par</w:t>
      </w:r>
      <w:r w:rsidR="00A97790" w:rsidRPr="00EE545D">
        <w:rPr>
          <w:rFonts w:ascii="Times New Roman" w:hAnsi="Times New Roman" w:cs="Times New Roman"/>
        </w:rPr>
        <w:t xml:space="preserve"> 10 nozīmīgākajiem sociālo mediju kontiem.</w:t>
      </w:r>
    </w:p>
  </w:footnote>
  <w:footnote w:id="4">
    <w:p w14:paraId="4728FBAD" w14:textId="2EE588BF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5">
    <w:p w14:paraId="0FDD3AD9" w14:textId="0BC49D75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90652" w:rsidRPr="00890652">
        <w:rPr>
          <w:rFonts w:ascii="Times New Roman" w:hAnsi="Times New Roman" w:cs="Times New Roman"/>
        </w:rPr>
        <w:t>,</w:t>
      </w:r>
      <w:r w:rsidRPr="00890652">
        <w:rPr>
          <w:rFonts w:ascii="Times New Roman" w:hAnsi="Times New Roman" w:cs="Times New Roman"/>
        </w:rPr>
        <w:t xml:space="preserve"> norādot </w:t>
      </w:r>
      <w:r w:rsidR="00875697" w:rsidRPr="00890652">
        <w:rPr>
          <w:rFonts w:ascii="Times New Roman" w:hAnsi="Times New Roman" w:cs="Times New Roman"/>
        </w:rPr>
        <w:t xml:space="preserve">par visām </w:t>
      </w:r>
      <w:r w:rsidRPr="00890652">
        <w:rPr>
          <w:rFonts w:ascii="Times New Roman" w:hAnsi="Times New Roman" w:cs="Times New Roman"/>
        </w:rPr>
        <w:t>aplikācij</w:t>
      </w:r>
      <w:r w:rsidR="00875697" w:rsidRPr="00890652">
        <w:rPr>
          <w:rFonts w:ascii="Times New Roman" w:hAnsi="Times New Roman" w:cs="Times New Roman"/>
        </w:rPr>
        <w:t>ām</w:t>
      </w:r>
      <w:r w:rsidRPr="00890652">
        <w:rPr>
          <w:rFonts w:ascii="Times New Roman" w:hAnsi="Times New Roman" w:cs="Times New Roman"/>
        </w:rPr>
        <w:t>.</w:t>
      </w:r>
    </w:p>
  </w:footnote>
  <w:footnote w:id="6">
    <w:p w14:paraId="5013F295" w14:textId="3E6B31AC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="00875697" w:rsidRPr="0089065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03C3" w14:textId="77777777" w:rsidR="000E66FB" w:rsidRDefault="000E66FB" w:rsidP="000E66FB">
    <w:pPr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E66FB">
      <w:rPr>
        <w:rFonts w:ascii="Times New Roman" w:hAnsi="Times New Roman" w:cs="Times New Roman"/>
        <w:i/>
        <w:iCs/>
        <w:sz w:val="16"/>
        <w:szCs w:val="16"/>
      </w:rPr>
      <w:t>Latvijas Sabiedriskā medija pārvaldības, finansēšanas un sabiedriskā pasūtījuma īstenošanas kārtības</w:t>
    </w:r>
  </w:p>
  <w:p w14:paraId="106073C1" w14:textId="6B0D26B0" w:rsidR="00F15893" w:rsidRPr="006142DD" w:rsidRDefault="00F15893" w:rsidP="000E66FB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 xml:space="preserve">Pielikums </w:t>
    </w:r>
    <w:r w:rsidR="000E66FB">
      <w:rPr>
        <w:rFonts w:ascii="Times New Roman" w:hAnsi="Times New Roman" w:cs="Times New Roman"/>
        <w:i/>
        <w:iCs/>
        <w:sz w:val="16"/>
        <w:szCs w:val="16"/>
      </w:rPr>
      <w:t xml:space="preserve">Nr. 6 </w:t>
    </w:r>
    <w:r w:rsidRPr="006142DD">
      <w:rPr>
        <w:rFonts w:ascii="Times New Roman" w:hAnsi="Times New Roman" w:cs="Times New Roman"/>
        <w:i/>
        <w:iCs/>
        <w:sz w:val="16"/>
        <w:szCs w:val="16"/>
      </w:rPr>
      <w:t>“</w:t>
    </w:r>
    <w:r w:rsidR="000E66FB">
      <w:rPr>
        <w:rFonts w:ascii="Times New Roman" w:hAnsi="Times New Roman" w:cs="Times New Roman"/>
        <w:i/>
        <w:iCs/>
        <w:sz w:val="16"/>
        <w:szCs w:val="16"/>
      </w:rPr>
      <w:t>LSM l</w:t>
    </w:r>
    <w:r w:rsidRPr="006142DD">
      <w:rPr>
        <w:rFonts w:ascii="Times New Roman" w:hAnsi="Times New Roman" w:cs="Times New Roman"/>
        <w:i/>
        <w:iCs/>
        <w:sz w:val="16"/>
        <w:szCs w:val="16"/>
      </w:rPr>
      <w:t>ineārajā un digitālajā vidē sasniegtā auditorija”</w:t>
    </w:r>
    <w:r w:rsidRPr="006142DD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6EE"/>
    <w:multiLevelType w:val="multilevel"/>
    <w:tmpl w:val="7EAE6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806036"/>
    <w:multiLevelType w:val="hybridMultilevel"/>
    <w:tmpl w:val="0C8CB5FA"/>
    <w:lvl w:ilvl="0" w:tplc="15162B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4763D"/>
    <w:multiLevelType w:val="hybridMultilevel"/>
    <w:tmpl w:val="BA087E6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550ACD"/>
    <w:multiLevelType w:val="hybridMultilevel"/>
    <w:tmpl w:val="E5D4B500"/>
    <w:lvl w:ilvl="0" w:tplc="1A8C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22F0D"/>
    <w:multiLevelType w:val="multilevel"/>
    <w:tmpl w:val="84FC1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050FEA"/>
    <w:multiLevelType w:val="hybridMultilevel"/>
    <w:tmpl w:val="8E56EE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5921">
    <w:abstractNumId w:val="2"/>
  </w:num>
  <w:num w:numId="2" w16cid:durableId="1842771865">
    <w:abstractNumId w:val="1"/>
  </w:num>
  <w:num w:numId="3" w16cid:durableId="1831675691">
    <w:abstractNumId w:val="0"/>
  </w:num>
  <w:num w:numId="4" w16cid:durableId="687753290">
    <w:abstractNumId w:val="4"/>
  </w:num>
  <w:num w:numId="5" w16cid:durableId="836573593">
    <w:abstractNumId w:val="5"/>
  </w:num>
  <w:num w:numId="6" w16cid:durableId="141677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4350D"/>
    <w:rsid w:val="000960AB"/>
    <w:rsid w:val="000E5ACB"/>
    <w:rsid w:val="000E66FB"/>
    <w:rsid w:val="00144861"/>
    <w:rsid w:val="00171899"/>
    <w:rsid w:val="00193992"/>
    <w:rsid w:val="001A589E"/>
    <w:rsid w:val="0024286F"/>
    <w:rsid w:val="00250194"/>
    <w:rsid w:val="002953AC"/>
    <w:rsid w:val="00297BE0"/>
    <w:rsid w:val="00305D56"/>
    <w:rsid w:val="00392851"/>
    <w:rsid w:val="003A3731"/>
    <w:rsid w:val="003D0621"/>
    <w:rsid w:val="00416A60"/>
    <w:rsid w:val="00423C1E"/>
    <w:rsid w:val="00443B99"/>
    <w:rsid w:val="00467E4B"/>
    <w:rsid w:val="004843B8"/>
    <w:rsid w:val="004911DD"/>
    <w:rsid w:val="00496246"/>
    <w:rsid w:val="004F2C56"/>
    <w:rsid w:val="00515352"/>
    <w:rsid w:val="005323FA"/>
    <w:rsid w:val="00562BA7"/>
    <w:rsid w:val="00565343"/>
    <w:rsid w:val="00566C41"/>
    <w:rsid w:val="006114B7"/>
    <w:rsid w:val="006116BD"/>
    <w:rsid w:val="006142DD"/>
    <w:rsid w:val="006148F7"/>
    <w:rsid w:val="006A7036"/>
    <w:rsid w:val="006B0430"/>
    <w:rsid w:val="006C5D14"/>
    <w:rsid w:val="00706D7A"/>
    <w:rsid w:val="00711DD2"/>
    <w:rsid w:val="00736E30"/>
    <w:rsid w:val="0074436F"/>
    <w:rsid w:val="00757FF2"/>
    <w:rsid w:val="0077712D"/>
    <w:rsid w:val="007C3B79"/>
    <w:rsid w:val="00825339"/>
    <w:rsid w:val="008662C9"/>
    <w:rsid w:val="00875697"/>
    <w:rsid w:val="00890652"/>
    <w:rsid w:val="008A1287"/>
    <w:rsid w:val="009360E3"/>
    <w:rsid w:val="009B20A4"/>
    <w:rsid w:val="009D63F5"/>
    <w:rsid w:val="009E300A"/>
    <w:rsid w:val="009E7B1C"/>
    <w:rsid w:val="00A95ECB"/>
    <w:rsid w:val="00A97790"/>
    <w:rsid w:val="00AB7DEF"/>
    <w:rsid w:val="00AE7269"/>
    <w:rsid w:val="00AF2BB1"/>
    <w:rsid w:val="00AF2C5A"/>
    <w:rsid w:val="00B31948"/>
    <w:rsid w:val="00C31FC4"/>
    <w:rsid w:val="00C558FC"/>
    <w:rsid w:val="00C73298"/>
    <w:rsid w:val="00C7636D"/>
    <w:rsid w:val="00C93871"/>
    <w:rsid w:val="00CA72A4"/>
    <w:rsid w:val="00CC16D6"/>
    <w:rsid w:val="00CF0785"/>
    <w:rsid w:val="00D04539"/>
    <w:rsid w:val="00D053ED"/>
    <w:rsid w:val="00D40B3F"/>
    <w:rsid w:val="00D55C7A"/>
    <w:rsid w:val="00D77041"/>
    <w:rsid w:val="00DE0616"/>
    <w:rsid w:val="00E13A91"/>
    <w:rsid w:val="00E34098"/>
    <w:rsid w:val="00E93E68"/>
    <w:rsid w:val="00EC371E"/>
    <w:rsid w:val="00EE545D"/>
    <w:rsid w:val="00F15893"/>
    <w:rsid w:val="00F2045E"/>
    <w:rsid w:val="00F260CE"/>
    <w:rsid w:val="00F90917"/>
    <w:rsid w:val="00F96B3D"/>
    <w:rsid w:val="00FC3262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5E78"/>
  <w15:chartTrackingRefBased/>
  <w15:docId w15:val="{64A66EC4-A232-449C-B246-7C5FF58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17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F9091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F909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1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17"/>
    <w:rPr>
      <w:sz w:val="20"/>
      <w:szCs w:val="20"/>
    </w:rPr>
  </w:style>
  <w:style w:type="paragraph" w:customStyle="1" w:styleId="paragraph">
    <w:name w:val="paragraph"/>
    <w:basedOn w:val="Normal"/>
    <w:rsid w:val="00F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90917"/>
  </w:style>
  <w:style w:type="table" w:styleId="TableGrid">
    <w:name w:val="Table Grid"/>
    <w:basedOn w:val="TableNormal"/>
    <w:uiPriority w:val="39"/>
    <w:rsid w:val="00562B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7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04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7704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9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9E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9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93"/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4843B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DA5E-B187-4D06-8858-EE7208C5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Eglītis</dc:creator>
  <cp:keywords/>
  <dc:description/>
  <cp:lastModifiedBy>Baiba Beāte Šleja</cp:lastModifiedBy>
  <cp:revision>3</cp:revision>
  <dcterms:created xsi:type="dcterms:W3CDTF">2025-09-26T13:21:00Z</dcterms:created>
  <dcterms:modified xsi:type="dcterms:W3CDTF">2025-09-29T13:26:00Z</dcterms:modified>
</cp:coreProperties>
</file>