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5C32" w14:textId="77777777" w:rsidR="00CF09A1" w:rsidRPr="00A13C25" w:rsidRDefault="00CF09A1" w:rsidP="00CF09A1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A13C25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Apliecinājums</w:t>
      </w:r>
      <w:r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 </w:t>
      </w:r>
      <w:r w:rsidRPr="00A13C25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valdes locekļa amata kandidātiem</w:t>
      </w:r>
    </w:p>
    <w:p w14:paraId="1172C3B5" w14:textId="77777777" w:rsidR="00CF09A1" w:rsidRPr="00C71215" w:rsidRDefault="00CF09A1" w:rsidP="00CF09A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Cs w:val="20"/>
          <w:lang w:eastAsia="en-GB"/>
        </w:rPr>
      </w:pPr>
      <w:r w:rsidRPr="00C71215">
        <w:rPr>
          <w:rFonts w:ascii="Times New Roman" w:eastAsia="Times New Roman" w:hAnsi="Times New Roman" w:cs="Times New Roman"/>
          <w:b/>
          <w:bCs/>
          <w:color w:val="000000"/>
          <w:szCs w:val="20"/>
          <w:lang w:eastAsia="en-GB"/>
        </w:rPr>
        <w:t>APLIECINĀJUMS</w:t>
      </w:r>
    </w:p>
    <w:p w14:paraId="7ACAAC8D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14:paraId="4C4A8719" w14:textId="77777777" w:rsidR="00CF09A1" w:rsidRPr="00C71215" w:rsidRDefault="00CF09A1" w:rsidP="00CF09A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C71215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 xml:space="preserve"> </w:t>
      </w:r>
      <w:hyperlink r:id="rId5" w:anchor="p31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31.panta ceturtās daļas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asībām es, kandidāts/-e uz VSIA “Latvijas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Radio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” 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622D96E2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CF09A1" w:rsidRPr="00C71215" w14:paraId="12E78433" w14:textId="77777777" w:rsidTr="004163E5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3CEA" w14:textId="77777777" w:rsidR="00CF09A1" w:rsidRPr="00C71215" w:rsidRDefault="00CF09A1" w:rsidP="00416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CF09A1" w:rsidRPr="00C71215" w14:paraId="36B8B42A" w14:textId="77777777" w:rsidTr="004163E5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BED" w14:textId="77777777" w:rsidR="00CF09A1" w:rsidRPr="00C71215" w:rsidRDefault="00CF09A1" w:rsidP="004163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12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personas kods/</w:t>
            </w:r>
          </w:p>
        </w:tc>
      </w:tr>
    </w:tbl>
    <w:p w14:paraId="66E48CC4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68F92F6A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3A9CEB25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30F5CB06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kapitālsabiedrību pārvaldību;</w:t>
      </w:r>
    </w:p>
    <w:p w14:paraId="607A8430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572E0B90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1C7E8342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3C7E3CB0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 (valdes loceklis);</w:t>
      </w:r>
    </w:p>
    <w:p w14:paraId="51EB113D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anchor="p9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likuma “Par valsts noslēpumu” 9. panta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prasībām;</w:t>
      </w:r>
    </w:p>
    <w:p w14:paraId="4201412E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452E4A64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ievērot </w:t>
      </w:r>
      <w:hyperlink r:id="rId7" w:anchor="p7" w:history="1">
        <w:r w:rsidRPr="00C71215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„Par interešu konflikta novēršanu valsts amatpersonu darbībā” 7.panta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piektajā daļā</w:t>
      </w: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noteiktos ierobežojumus un novērsīšu iespējamās interešu konflikta situācijas, ja tikšu ievēlēts padomes locekļa amatā;</w:t>
      </w:r>
    </w:p>
    <w:p w14:paraId="1BE8BF83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 un prasībām;</w:t>
      </w:r>
    </w:p>
    <w:p w14:paraId="4B07CE9E" w14:textId="77777777" w:rsidR="00CF09A1" w:rsidRPr="00C71215" w:rsidRDefault="00CF09A1" w:rsidP="00CF09A1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 atbilstu Publiskas personas kapitāla daļu un kapitālsabiedrību pārvaldības likuma </w:t>
      </w:r>
      <w:hyperlink r:id="rId8" w:anchor="p31" w:history="1">
        <w:r w:rsidRPr="00C712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31. panta sestās daļas</w:t>
        </w:r>
      </w:hyperlink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prasībām.</w:t>
      </w:r>
    </w:p>
    <w:p w14:paraId="058E6EED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44422050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7DE68F7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6A6DA5A4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C71215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0B788396" w14:textId="77777777" w:rsidR="00CF09A1" w:rsidRPr="00C71215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95CC066" w14:textId="77777777" w:rsidR="00CF09A1" w:rsidRPr="00F9467E" w:rsidRDefault="00CF09A1" w:rsidP="00CF09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Cs w:val="20"/>
          <w:highlight w:val="yellow"/>
          <w:lang w:eastAsia="en-GB"/>
        </w:rPr>
      </w:pPr>
      <w:r w:rsidRPr="00C7121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64DD7A7" w14:textId="77777777" w:rsidR="00CF09A1" w:rsidRPr="00C71215" w:rsidRDefault="00CF09A1" w:rsidP="00CF09A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  <w:r w:rsidRPr="004C3C26"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  <w:t>Parakstīt ar drošu elektronisko parakstu, kas satur laika zīmogu</w:t>
      </w:r>
    </w:p>
    <w:p w14:paraId="53571043" w14:textId="77777777" w:rsidR="00CF09A1" w:rsidRPr="00C71215" w:rsidRDefault="00CF09A1" w:rsidP="00CF09A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09AA96B5" w14:textId="77777777" w:rsidR="0068115C" w:rsidRDefault="0068115C"/>
    <w:sectPr w:rsidR="00681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48373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A1"/>
    <w:rsid w:val="0068115C"/>
    <w:rsid w:val="00A54ADD"/>
    <w:rsid w:val="00C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3DF28"/>
  <w15:chartTrackingRefBased/>
  <w15:docId w15:val="{83A18A54-ACD0-49C5-B5F4-E928D7A0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A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ADD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ADD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AD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ADD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Beāte Šleja</dc:creator>
  <cp:keywords/>
  <dc:description/>
  <cp:lastModifiedBy>Baiba Beāte Šleja</cp:lastModifiedBy>
  <cp:revision>1</cp:revision>
  <dcterms:created xsi:type="dcterms:W3CDTF">2023-08-04T07:52:00Z</dcterms:created>
  <dcterms:modified xsi:type="dcterms:W3CDTF">2023-08-04T07:53:00Z</dcterms:modified>
</cp:coreProperties>
</file>