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24445" w14:textId="77777777" w:rsidR="007B4029" w:rsidRDefault="007B4029" w:rsidP="007B4029">
      <w:pPr>
        <w:jc w:val="center"/>
        <w:rPr>
          <w:rFonts w:ascii="Times New Roman" w:hAnsi="Times New Roman"/>
          <w:sz w:val="32"/>
          <w:szCs w:val="32"/>
        </w:rPr>
      </w:pPr>
    </w:p>
    <w:p w14:paraId="3691F085" w14:textId="77777777" w:rsidR="007B4029" w:rsidRDefault="007B4029" w:rsidP="007B4029">
      <w:pPr>
        <w:spacing w:line="288" w:lineRule="auto"/>
        <w:rPr>
          <w:rFonts w:ascii="Times New Roman" w:hAnsi="Times New Roman"/>
          <w:sz w:val="24"/>
          <w:szCs w:val="24"/>
          <w:lang w:val="lv-LV"/>
        </w:rPr>
      </w:pPr>
    </w:p>
    <w:p w14:paraId="17C4F60F" w14:textId="77777777" w:rsidR="007B4029" w:rsidRPr="006A6A49" w:rsidRDefault="007B4029" w:rsidP="007B4029">
      <w:pPr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7A206BD2" w14:textId="2F724FF7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Sabiedrisko elektronisko plašsaziņas līdzekļu padomes </w:t>
      </w:r>
      <w:r w:rsidRPr="006C6A5B">
        <w:rPr>
          <w:rFonts w:ascii="Times New Roman" w:hAnsi="Times New Roman"/>
          <w:b/>
          <w:bCs/>
          <w:sz w:val="28"/>
          <w:szCs w:val="28"/>
          <w:lang w:val="lv-LV"/>
        </w:rPr>
        <w:br/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202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4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gada</w:t>
      </w:r>
      <w:r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 </w:t>
      </w:r>
      <w:r w:rsidR="00DE128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29</w:t>
      </w:r>
      <w:r w:rsidR="001F1B44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.</w:t>
      </w:r>
      <w:r w:rsidR="00D31AA0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 </w:t>
      </w:r>
      <w:r w:rsidR="001F1B44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 xml:space="preserve">februāra </w:t>
      </w:r>
      <w:r w:rsidRPr="006C6A5B">
        <w:rPr>
          <w:rStyle w:val="markedcontent"/>
          <w:rFonts w:ascii="Times New Roman" w:hAnsi="Times New Roman"/>
          <w:b/>
          <w:bCs/>
          <w:sz w:val="28"/>
          <w:szCs w:val="28"/>
          <w:lang w:val="lv-LV"/>
        </w:rPr>
        <w:t>sēdes</w:t>
      </w:r>
      <w:r w:rsidRPr="006C6A5B">
        <w:rPr>
          <w:rStyle w:val="markedcontent"/>
          <w:rFonts w:ascii="Courier New" w:hAnsi="Courier New" w:cs="Courier New"/>
          <w:sz w:val="28"/>
          <w:szCs w:val="28"/>
          <w:lang w:val="lv-LV"/>
        </w:rPr>
        <w:t xml:space="preserve"> </w:t>
      </w:r>
      <w:r w:rsidRPr="006C6A5B">
        <w:rPr>
          <w:lang w:val="lv-LV"/>
        </w:rPr>
        <w:br/>
      </w:r>
      <w:r w:rsidRPr="006C6A5B">
        <w:rPr>
          <w:lang w:val="lv-LV"/>
        </w:rPr>
        <w:br/>
      </w:r>
      <w:r w:rsidRPr="006C6A5B">
        <w:rPr>
          <w:rFonts w:ascii="Times New Roman" w:hAnsi="Times New Roman"/>
          <w:bCs/>
          <w:sz w:val="28"/>
          <w:szCs w:val="24"/>
          <w:lang w:val="lv-LV"/>
        </w:rPr>
        <w:t>DARBA KĀRTĪBA</w:t>
      </w:r>
      <w:r w:rsidRPr="006C6A5B">
        <w:rPr>
          <w:rStyle w:val="markedcontent"/>
          <w:rFonts w:ascii="Arial" w:hAnsi="Arial" w:cs="Arial"/>
          <w:sz w:val="32"/>
          <w:szCs w:val="32"/>
          <w:lang w:val="lv-LV"/>
        </w:rPr>
        <w:t xml:space="preserve"> </w:t>
      </w:r>
    </w:p>
    <w:p w14:paraId="48D55757" w14:textId="77777777" w:rsidR="007B4029" w:rsidRPr="006C6A5B" w:rsidRDefault="007B4029" w:rsidP="007B4029">
      <w:pPr>
        <w:spacing w:line="360" w:lineRule="auto"/>
        <w:jc w:val="center"/>
        <w:rPr>
          <w:rFonts w:ascii="Times New Roman" w:hAnsi="Times New Roman"/>
          <w:b/>
          <w:sz w:val="28"/>
          <w:szCs w:val="24"/>
          <w:lang w:val="lv-LV"/>
        </w:rPr>
      </w:pPr>
    </w:p>
    <w:p w14:paraId="3B848EC8" w14:textId="703FCAB8" w:rsidR="007B4029" w:rsidRDefault="007B4029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bCs/>
          <w:sz w:val="24"/>
          <w:szCs w:val="24"/>
          <w:lang w:val="lv-LV"/>
        </w:rPr>
        <w:t>Sēdes sākums plkst. 1</w:t>
      </w:r>
      <w:r w:rsidR="00A22C59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:</w:t>
      </w:r>
      <w:r w:rsidR="004B4468">
        <w:rPr>
          <w:rFonts w:ascii="Times New Roman" w:hAnsi="Times New Roman"/>
          <w:bCs/>
          <w:sz w:val="24"/>
          <w:szCs w:val="24"/>
          <w:lang w:val="lv-LV"/>
        </w:rPr>
        <w:t>0</w:t>
      </w:r>
      <w:r>
        <w:rPr>
          <w:rFonts w:ascii="Times New Roman" w:hAnsi="Times New Roman"/>
          <w:bCs/>
          <w:sz w:val="24"/>
          <w:szCs w:val="24"/>
          <w:lang w:val="lv-LV"/>
        </w:rPr>
        <w:t>0</w:t>
      </w:r>
    </w:p>
    <w:p w14:paraId="2BD107ED" w14:textId="77777777" w:rsidR="001F1B44" w:rsidRDefault="001F1B44" w:rsidP="007B4029">
      <w:pPr>
        <w:spacing w:line="360" w:lineRule="auto"/>
        <w:rPr>
          <w:rFonts w:ascii="Times New Roman" w:hAnsi="Times New Roman"/>
          <w:bCs/>
          <w:sz w:val="24"/>
          <w:szCs w:val="24"/>
          <w:lang w:val="lv-LV"/>
        </w:rPr>
      </w:pPr>
    </w:p>
    <w:p w14:paraId="1E6318EC" w14:textId="77777777" w:rsidR="00E11C17" w:rsidRDefault="00683209" w:rsidP="00E11C1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Cs/>
          <w:sz w:val="24"/>
          <w:szCs w:val="24"/>
          <w:lang w:val="lv-LV"/>
        </w:rPr>
      </w:pPr>
      <w:bookmarkStart w:id="0" w:name="_Hlk115448537"/>
      <w:r w:rsidRPr="00F059A6">
        <w:rPr>
          <w:rFonts w:ascii="Times New Roman" w:eastAsia="Calibri" w:hAnsi="Times New Roman"/>
          <w:bCs/>
          <w:sz w:val="24"/>
          <w:szCs w:val="24"/>
          <w:lang w:val="lv-LV"/>
        </w:rPr>
        <w:t>Lēmuma projekts “</w:t>
      </w:r>
      <w:r w:rsidR="00A22C59" w:rsidRPr="00F059A6">
        <w:rPr>
          <w:rFonts w:ascii="Times New Roman" w:eastAsia="Calibri" w:hAnsi="Times New Roman"/>
          <w:bCs/>
          <w:sz w:val="24"/>
          <w:szCs w:val="24"/>
          <w:lang w:val="lv-LV"/>
        </w:rPr>
        <w:t xml:space="preserve">Par valsts SIA "Latvijas </w:t>
      </w:r>
      <w:r w:rsidR="00F059A6" w:rsidRPr="00F059A6">
        <w:rPr>
          <w:rFonts w:ascii="Times New Roman" w:eastAsia="Calibri" w:hAnsi="Times New Roman"/>
          <w:bCs/>
          <w:sz w:val="24"/>
          <w:szCs w:val="24"/>
          <w:lang w:val="lv-LV"/>
        </w:rPr>
        <w:t>Radio</w:t>
      </w:r>
      <w:r w:rsidR="00A22C59" w:rsidRPr="00F059A6">
        <w:rPr>
          <w:rFonts w:ascii="Times New Roman" w:eastAsia="Calibri" w:hAnsi="Times New Roman"/>
          <w:bCs/>
          <w:sz w:val="24"/>
          <w:szCs w:val="24"/>
          <w:lang w:val="lv-LV"/>
        </w:rPr>
        <w:t xml:space="preserve">" </w:t>
      </w:r>
      <w:r w:rsidR="00DE128B">
        <w:rPr>
          <w:rFonts w:ascii="Times New Roman" w:eastAsia="Calibri" w:hAnsi="Times New Roman"/>
          <w:bCs/>
          <w:sz w:val="24"/>
          <w:szCs w:val="24"/>
          <w:lang w:val="lv-LV"/>
        </w:rPr>
        <w:t>Sabiedriskā pasūtījuma 2024.gada</w:t>
      </w:r>
      <w:r w:rsidR="00CC58FC">
        <w:rPr>
          <w:rFonts w:ascii="Times New Roman" w:eastAsia="Calibri" w:hAnsi="Times New Roman"/>
          <w:bCs/>
          <w:sz w:val="24"/>
          <w:szCs w:val="24"/>
          <w:lang w:val="lv-LV"/>
        </w:rPr>
        <w:t xml:space="preserve"> </w:t>
      </w:r>
      <w:r w:rsidR="00DE128B">
        <w:rPr>
          <w:rFonts w:ascii="Times New Roman" w:eastAsia="Calibri" w:hAnsi="Times New Roman"/>
          <w:bCs/>
          <w:sz w:val="24"/>
          <w:szCs w:val="24"/>
          <w:lang w:val="lv-LV"/>
        </w:rPr>
        <w:t>plāna groz</w:t>
      </w:r>
      <w:r w:rsidR="00DE128B" w:rsidRPr="00E11C17">
        <w:rPr>
          <w:rFonts w:ascii="Times New Roman" w:hAnsi="Times New Roman"/>
          <w:bCs/>
          <w:sz w:val="24"/>
          <w:szCs w:val="24"/>
          <w:lang w:val="lv-LV"/>
        </w:rPr>
        <w:t>ījumu apstiprināšanu</w:t>
      </w:r>
      <w:r w:rsidR="00A22C59" w:rsidRPr="00E11C17">
        <w:rPr>
          <w:rFonts w:ascii="Times New Roman" w:hAnsi="Times New Roman"/>
          <w:bCs/>
          <w:sz w:val="24"/>
          <w:szCs w:val="24"/>
          <w:lang w:val="lv-LV"/>
        </w:rPr>
        <w:t>”. (</w:t>
      </w:r>
      <w:proofErr w:type="spellStart"/>
      <w:r w:rsidR="00DE128B" w:rsidRPr="00E11C17">
        <w:rPr>
          <w:rFonts w:ascii="Times New Roman" w:hAnsi="Times New Roman"/>
          <w:bCs/>
          <w:sz w:val="24"/>
          <w:szCs w:val="24"/>
          <w:lang w:val="lv-LV"/>
        </w:rPr>
        <w:t>J.Siksnis</w:t>
      </w:r>
      <w:proofErr w:type="spellEnd"/>
      <w:r w:rsidR="00A22C59" w:rsidRPr="00E11C17">
        <w:rPr>
          <w:rFonts w:ascii="Times New Roman" w:hAnsi="Times New Roman"/>
          <w:bCs/>
          <w:sz w:val="24"/>
          <w:szCs w:val="24"/>
          <w:lang w:val="lv-LV"/>
        </w:rPr>
        <w:t xml:space="preserve">, </w:t>
      </w:r>
      <w:proofErr w:type="spellStart"/>
      <w:r w:rsidR="00A22C59" w:rsidRPr="00E11C17">
        <w:rPr>
          <w:rFonts w:ascii="Times New Roman" w:hAnsi="Times New Roman"/>
          <w:bCs/>
          <w:sz w:val="24"/>
          <w:szCs w:val="24"/>
          <w:lang w:val="lv-LV"/>
        </w:rPr>
        <w:t>I.Poriete</w:t>
      </w:r>
      <w:proofErr w:type="spellEnd"/>
      <w:r w:rsidR="00A22C59" w:rsidRPr="00E11C17">
        <w:rPr>
          <w:rFonts w:ascii="Times New Roman" w:hAnsi="Times New Roman"/>
          <w:bCs/>
          <w:sz w:val="24"/>
          <w:szCs w:val="24"/>
          <w:lang w:val="lv-LV"/>
        </w:rPr>
        <w:t>)</w:t>
      </w:r>
    </w:p>
    <w:p w14:paraId="50102065" w14:textId="77777777" w:rsidR="00E11C17" w:rsidRPr="00E11C17" w:rsidRDefault="00E11C17" w:rsidP="00E11C17">
      <w:pPr>
        <w:pStyle w:val="ListParagraph"/>
        <w:ind w:left="360"/>
        <w:jc w:val="both"/>
        <w:rPr>
          <w:rFonts w:ascii="Times New Roman" w:hAnsi="Times New Roman"/>
          <w:bCs/>
          <w:sz w:val="24"/>
          <w:szCs w:val="24"/>
          <w:lang w:val="lv-LV"/>
        </w:rPr>
      </w:pPr>
    </w:p>
    <w:p w14:paraId="4CECC464" w14:textId="7D9902E0" w:rsidR="00E11C17" w:rsidRPr="00E11C17" w:rsidRDefault="00E11C17" w:rsidP="00E11C17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 w:rsidRPr="00E11C17">
        <w:rPr>
          <w:rFonts w:ascii="Times New Roman" w:hAnsi="Times New Roman"/>
          <w:bCs/>
          <w:sz w:val="24"/>
          <w:szCs w:val="24"/>
          <w:lang w:val="lv-LV"/>
        </w:rPr>
        <w:t>Lēmuma</w:t>
      </w:r>
      <w:r w:rsidRPr="00E11C17">
        <w:rPr>
          <w:rFonts w:ascii="Times New Roman" w:eastAsia="Calibri" w:hAnsi="Times New Roman"/>
          <w:bCs/>
          <w:sz w:val="24"/>
          <w:szCs w:val="24"/>
          <w:lang w:val="lv-LV"/>
        </w:rPr>
        <w:t xml:space="preserve"> projekts “</w:t>
      </w:r>
      <w:r w:rsidRPr="00E11C17">
        <w:rPr>
          <w:rFonts w:ascii="Times New Roman" w:hAnsi="Times New Roman"/>
          <w:bCs/>
          <w:sz w:val="24"/>
          <w:szCs w:val="24"/>
          <w:lang w:val="lv-LV"/>
        </w:rPr>
        <w:t xml:space="preserve">Par valsts sabiedrības ar ierobežotu atbildību “Latvijas Televīzija” </w:t>
      </w:r>
      <w:r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Pr="00E11C17">
        <w:rPr>
          <w:rFonts w:ascii="Times New Roman" w:hAnsi="Times New Roman"/>
          <w:bCs/>
          <w:sz w:val="24"/>
          <w:szCs w:val="24"/>
          <w:lang w:val="lv-LV"/>
        </w:rPr>
        <w:t>Privātuma politikas apstiprināšanu</w:t>
      </w:r>
      <w:r w:rsidRPr="00E11C17">
        <w:rPr>
          <w:rFonts w:ascii="Times New Roman" w:eastAsia="Calibri" w:hAnsi="Times New Roman"/>
          <w:bCs/>
          <w:sz w:val="24"/>
          <w:szCs w:val="24"/>
          <w:lang w:val="lv-LV"/>
        </w:rPr>
        <w:t>”</w:t>
      </w:r>
      <w:r>
        <w:rPr>
          <w:rFonts w:ascii="Times New Roman" w:eastAsia="Calibri" w:hAnsi="Times New Roman"/>
          <w:bCs/>
          <w:sz w:val="24"/>
          <w:szCs w:val="24"/>
          <w:lang w:val="lv-LV"/>
        </w:rPr>
        <w:t xml:space="preserve"> (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lv-LV"/>
        </w:rPr>
        <w:t>J.Eglītis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eastAsia="Calibri" w:hAnsi="Times New Roman"/>
          <w:bCs/>
          <w:sz w:val="24"/>
          <w:szCs w:val="24"/>
          <w:lang w:val="lv-LV"/>
        </w:rPr>
        <w:t>I.Poriete</w:t>
      </w:r>
      <w:proofErr w:type="spellEnd"/>
      <w:r>
        <w:rPr>
          <w:rFonts w:ascii="Times New Roman" w:eastAsia="Calibri" w:hAnsi="Times New Roman"/>
          <w:bCs/>
          <w:sz w:val="24"/>
          <w:szCs w:val="24"/>
          <w:lang w:val="lv-LV"/>
        </w:rPr>
        <w:t>)</w:t>
      </w:r>
    </w:p>
    <w:p w14:paraId="2D59B0DD" w14:textId="77777777" w:rsidR="00DE128B" w:rsidRDefault="00DE128B" w:rsidP="00DE128B">
      <w:pPr>
        <w:pStyle w:val="ListParagraph"/>
        <w:ind w:left="360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64E2D697" w14:textId="1ED17ECE" w:rsidR="00DE128B" w:rsidRDefault="00DE128B" w:rsidP="00DE128B">
      <w:pPr>
        <w:pStyle w:val="ListParagraph"/>
        <w:numPr>
          <w:ilvl w:val="0"/>
          <w:numId w:val="1"/>
        </w:numPr>
        <w:rPr>
          <w:rFonts w:ascii="Times New Roman" w:eastAsia="Calibri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Valsts SIA “Latvijas Radio” un valsts SIA “Latvijas Televīzija” valdes locekļu informēšana par reorganizācijas procesu. (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J.Siksnis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J.Eglītis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>)</w:t>
      </w:r>
    </w:p>
    <w:p w14:paraId="6D4F438F" w14:textId="7FCF6957" w:rsidR="00DE128B" w:rsidRDefault="00DE128B" w:rsidP="00DE128B">
      <w:pPr>
        <w:pStyle w:val="ListParagraph"/>
        <w:ind w:left="360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>
        <w:rPr>
          <w:rFonts w:ascii="Times New Roman" w:eastAsia="Calibri" w:hAnsi="Times New Roman"/>
          <w:bCs/>
          <w:sz w:val="24"/>
          <w:szCs w:val="24"/>
          <w:lang w:val="lv-LV"/>
        </w:rPr>
        <w:t>Plkst.11</w:t>
      </w:r>
      <w:r w:rsidR="00A64EA6">
        <w:rPr>
          <w:rFonts w:ascii="Times New Roman" w:eastAsia="Calibri" w:hAnsi="Times New Roman"/>
          <w:bCs/>
          <w:sz w:val="24"/>
          <w:szCs w:val="24"/>
          <w:lang w:val="lv-LV"/>
        </w:rPr>
        <w:t>:</w:t>
      </w:r>
      <w:r>
        <w:rPr>
          <w:rFonts w:ascii="Times New Roman" w:eastAsia="Calibri" w:hAnsi="Times New Roman"/>
          <w:bCs/>
          <w:sz w:val="24"/>
          <w:szCs w:val="24"/>
          <w:lang w:val="lv-LV"/>
        </w:rPr>
        <w:t>00 uzaicināta valsts SIA “Latvijas Radio” valde un valsts SIA “Latvijas Televīzija” valde.</w:t>
      </w:r>
    </w:p>
    <w:p w14:paraId="14DFA396" w14:textId="77777777" w:rsidR="00DE128B" w:rsidRDefault="00DE128B" w:rsidP="00DE128B">
      <w:pPr>
        <w:pStyle w:val="ListParagraph"/>
        <w:ind w:left="360"/>
        <w:jc w:val="both"/>
        <w:rPr>
          <w:rFonts w:eastAsia="Calibri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</w:t>
      </w:r>
    </w:p>
    <w:p w14:paraId="629374DA" w14:textId="77777777" w:rsidR="00DE128B" w:rsidRDefault="00DE128B" w:rsidP="00DE128B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Dažādi.</w:t>
      </w:r>
    </w:p>
    <w:p w14:paraId="0BE2BCFF" w14:textId="77777777" w:rsidR="00DE128B" w:rsidRPr="00F059A6" w:rsidRDefault="00DE128B" w:rsidP="00F059A6">
      <w:pPr>
        <w:pStyle w:val="ListParagraph"/>
        <w:ind w:left="360"/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490CB1A8" w14:textId="77777777" w:rsidR="00A22C59" w:rsidRPr="00F059A6" w:rsidRDefault="00A22C59" w:rsidP="00A22C59">
      <w:pPr>
        <w:pStyle w:val="ListParagraph"/>
        <w:rPr>
          <w:rFonts w:ascii="Times New Roman" w:eastAsia="Calibri" w:hAnsi="Times New Roman"/>
          <w:bCs/>
          <w:sz w:val="24"/>
          <w:szCs w:val="24"/>
          <w:lang w:val="lv-LV"/>
        </w:rPr>
      </w:pPr>
    </w:p>
    <w:bookmarkEnd w:id="0"/>
    <w:p w14:paraId="401F61F6" w14:textId="77777777" w:rsidR="00F059A6" w:rsidRPr="00F059A6" w:rsidRDefault="00F059A6" w:rsidP="00F059A6">
      <w:pPr>
        <w:jc w:val="both"/>
        <w:rPr>
          <w:rFonts w:ascii="Times New Roman" w:eastAsia="Calibri" w:hAnsi="Times New Roman"/>
          <w:bCs/>
          <w:sz w:val="24"/>
          <w:szCs w:val="24"/>
          <w:lang w:val="lv-LV"/>
        </w:rPr>
      </w:pPr>
    </w:p>
    <w:p w14:paraId="59F7FCB7" w14:textId="77777777" w:rsidR="007B4029" w:rsidRDefault="007B4029" w:rsidP="007B4029">
      <w:pPr>
        <w:pStyle w:val="Heading2"/>
        <w:numPr>
          <w:ilvl w:val="0"/>
          <w:numId w:val="0"/>
        </w:numPr>
        <w:tabs>
          <w:tab w:val="left" w:pos="7088"/>
        </w:tabs>
        <w:ind w:left="284"/>
        <w:rPr>
          <w:b/>
          <w:i w:val="0"/>
          <w:szCs w:val="24"/>
          <w:lang w:val="lv-LV"/>
        </w:rPr>
      </w:pPr>
      <w:r w:rsidRPr="00D61E3A">
        <w:rPr>
          <w:b/>
          <w:i w:val="0"/>
          <w:szCs w:val="24"/>
          <w:lang w:val="lv-LV"/>
        </w:rPr>
        <w:t>Padomes priekšsēdētāj</w:t>
      </w:r>
      <w:r>
        <w:rPr>
          <w:b/>
          <w:i w:val="0"/>
          <w:szCs w:val="24"/>
          <w:lang w:val="lv-LV"/>
        </w:rPr>
        <w:t>s                                                                 Jānis Siksnis</w:t>
      </w:r>
    </w:p>
    <w:p w14:paraId="19A6CF66" w14:textId="77777777" w:rsidR="007B4029" w:rsidRDefault="007B4029" w:rsidP="007B4029">
      <w:pPr>
        <w:rPr>
          <w:lang w:val="lv-LV" w:eastAsia="ar-SA"/>
        </w:rPr>
      </w:pPr>
    </w:p>
    <w:p w14:paraId="2F6F4A82" w14:textId="77777777" w:rsidR="007B4029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</w:p>
    <w:p w14:paraId="5B8A1785" w14:textId="77777777" w:rsidR="007B4029" w:rsidRPr="00171B71" w:rsidRDefault="007B4029" w:rsidP="007B4029">
      <w:pPr>
        <w:spacing w:line="360" w:lineRule="auto"/>
        <w:jc w:val="center"/>
        <w:rPr>
          <w:rFonts w:ascii="Times New Roman" w:hAnsi="Times New Roman"/>
          <w:sz w:val="20"/>
          <w:lang w:val="lv-LV"/>
        </w:rPr>
      </w:pPr>
      <w:r>
        <w:rPr>
          <w:rFonts w:ascii="Times New Roman" w:hAnsi="Times New Roman"/>
          <w:sz w:val="20"/>
          <w:lang w:val="lv-LV"/>
        </w:rPr>
        <w:t>DOKUMENTS IR PARAKSTĪTS AR DROŠU ELEKTRONISKO PARAKSTU UN SATUR LAIKA ZĪMOGU</w:t>
      </w:r>
    </w:p>
    <w:p w14:paraId="5BB52F4B" w14:textId="77777777" w:rsidR="007B4029" w:rsidRDefault="007B4029" w:rsidP="007B4029">
      <w:pPr>
        <w:spacing w:line="360" w:lineRule="auto"/>
        <w:rPr>
          <w:rFonts w:ascii="Times New Roman" w:hAnsi="Times New Roman"/>
          <w:bCs/>
          <w:sz w:val="20"/>
          <w:lang w:val="lv-LV"/>
        </w:rPr>
      </w:pPr>
    </w:p>
    <w:p w14:paraId="50E43240" w14:textId="77777777" w:rsidR="007B4029" w:rsidRDefault="007B4029" w:rsidP="007B4029"/>
    <w:p w14:paraId="5D68B191" w14:textId="77777777" w:rsidR="007B4029" w:rsidRDefault="007B4029" w:rsidP="007B4029"/>
    <w:p w14:paraId="1D23E0AB" w14:textId="77777777" w:rsidR="00235672" w:rsidRDefault="00235672"/>
    <w:sectPr w:rsidR="00235672" w:rsidSect="00E52DF0">
      <w:footerReference w:type="even" r:id="rId7"/>
      <w:footerReference w:type="default" r:id="rId8"/>
      <w:pgSz w:w="11904" w:h="16834"/>
      <w:pgMar w:top="993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23D24" w14:textId="77777777" w:rsidR="00E52DF0" w:rsidRDefault="00E52DF0">
      <w:r>
        <w:separator/>
      </w:r>
    </w:p>
  </w:endnote>
  <w:endnote w:type="continuationSeparator" w:id="0">
    <w:p w14:paraId="47C3C90D" w14:textId="77777777" w:rsidR="00E52DF0" w:rsidRDefault="00E52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0EC3C" w14:textId="77777777" w:rsidR="004872D5" w:rsidRDefault="004872D5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236422" w14:textId="77777777" w:rsidR="004872D5" w:rsidRDefault="004872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902C" w14:textId="77777777" w:rsidR="004872D5" w:rsidRPr="00464487" w:rsidRDefault="004872D5" w:rsidP="004A1B26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 w:rsidRPr="00464487">
      <w:rPr>
        <w:rStyle w:val="PageNumber"/>
        <w:rFonts w:ascii="Arial" w:hAnsi="Arial" w:cs="Arial"/>
        <w:sz w:val="20"/>
      </w:rPr>
      <w:fldChar w:fldCharType="begin"/>
    </w:r>
    <w:r w:rsidRPr="00464487">
      <w:rPr>
        <w:rStyle w:val="PageNumber"/>
        <w:rFonts w:ascii="Arial" w:hAnsi="Arial" w:cs="Arial"/>
        <w:sz w:val="20"/>
      </w:rPr>
      <w:instrText xml:space="preserve">PAGE  </w:instrText>
    </w:r>
    <w:r w:rsidRPr="00464487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464487">
      <w:rPr>
        <w:rStyle w:val="PageNumber"/>
        <w:rFonts w:ascii="Arial" w:hAnsi="Arial" w:cs="Arial"/>
        <w:sz w:val="20"/>
      </w:rPr>
      <w:fldChar w:fldCharType="end"/>
    </w:r>
  </w:p>
  <w:p w14:paraId="4190D53B" w14:textId="77777777" w:rsidR="004872D5" w:rsidRDefault="004872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57FA8" w14:textId="77777777" w:rsidR="00E52DF0" w:rsidRDefault="00E52DF0">
      <w:r>
        <w:separator/>
      </w:r>
    </w:p>
  </w:footnote>
  <w:footnote w:type="continuationSeparator" w:id="0">
    <w:p w14:paraId="13539EFD" w14:textId="77777777" w:rsidR="00E52DF0" w:rsidRDefault="00E52D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A67E3"/>
    <w:multiLevelType w:val="hybridMultilevel"/>
    <w:tmpl w:val="F8B6F854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>
      <w:start w:val="1"/>
      <w:numFmt w:val="lowerLetter"/>
      <w:pStyle w:val="Heading2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CA618B"/>
    <w:multiLevelType w:val="multilevel"/>
    <w:tmpl w:val="ECC021B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4DFC7ACA"/>
    <w:multiLevelType w:val="hybridMultilevel"/>
    <w:tmpl w:val="22767D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31007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566602">
    <w:abstractNumId w:val="0"/>
  </w:num>
  <w:num w:numId="3" w16cid:durableId="806245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029"/>
    <w:rsid w:val="000A1B9D"/>
    <w:rsid w:val="000B347B"/>
    <w:rsid w:val="00185928"/>
    <w:rsid w:val="001F1B44"/>
    <w:rsid w:val="001F7CCC"/>
    <w:rsid w:val="00215957"/>
    <w:rsid w:val="00235672"/>
    <w:rsid w:val="003109CF"/>
    <w:rsid w:val="00321F6F"/>
    <w:rsid w:val="0045714C"/>
    <w:rsid w:val="004872D5"/>
    <w:rsid w:val="004B4468"/>
    <w:rsid w:val="00683209"/>
    <w:rsid w:val="007B4029"/>
    <w:rsid w:val="007E25FD"/>
    <w:rsid w:val="009240B2"/>
    <w:rsid w:val="00A22C59"/>
    <w:rsid w:val="00A30984"/>
    <w:rsid w:val="00A64EA6"/>
    <w:rsid w:val="00B8683B"/>
    <w:rsid w:val="00CA6599"/>
    <w:rsid w:val="00CB67DF"/>
    <w:rsid w:val="00CC58FC"/>
    <w:rsid w:val="00D01781"/>
    <w:rsid w:val="00D31AA0"/>
    <w:rsid w:val="00DD4938"/>
    <w:rsid w:val="00DE128B"/>
    <w:rsid w:val="00DF3AA0"/>
    <w:rsid w:val="00E11C17"/>
    <w:rsid w:val="00E42124"/>
    <w:rsid w:val="00E52DF0"/>
    <w:rsid w:val="00E8384C"/>
    <w:rsid w:val="00F03434"/>
    <w:rsid w:val="00F059A6"/>
    <w:rsid w:val="00F43508"/>
    <w:rsid w:val="00F9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55086F"/>
  <w15:chartTrackingRefBased/>
  <w15:docId w15:val="{AB537E6B-6902-42F0-A3F0-5E9D598C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4029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qFormat/>
    <w:rsid w:val="007B4029"/>
    <w:pPr>
      <w:keepNext/>
      <w:numPr>
        <w:ilvl w:val="1"/>
        <w:numId w:val="2"/>
      </w:numPr>
      <w:suppressAutoHyphens/>
      <w:spacing w:line="360" w:lineRule="auto"/>
      <w:ind w:firstLine="567"/>
      <w:outlineLvl w:val="1"/>
    </w:pPr>
    <w:rPr>
      <w:rFonts w:ascii="Times New Roman" w:hAnsi="Times New Roman"/>
      <w:i/>
      <w:sz w:val="24"/>
      <w:lang w:val="fr-F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B4029"/>
    <w:rPr>
      <w:rFonts w:ascii="Times New Roman" w:eastAsia="Times New Roman" w:hAnsi="Times New Roman" w:cs="Times New Roman"/>
      <w:i/>
      <w:kern w:val="0"/>
      <w:sz w:val="24"/>
      <w:szCs w:val="20"/>
      <w:lang w:val="fr-FR" w:eastAsia="ar-SA"/>
      <w14:ligatures w14:val="none"/>
    </w:rPr>
  </w:style>
  <w:style w:type="paragraph" w:styleId="Footer">
    <w:name w:val="footer"/>
    <w:basedOn w:val="Normal"/>
    <w:link w:val="FooterChar"/>
    <w:semiHidden/>
    <w:rsid w:val="007B40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character" w:styleId="PageNumber">
    <w:name w:val="page number"/>
    <w:uiPriority w:val="99"/>
    <w:semiHidden/>
    <w:unhideWhenUsed/>
    <w:rsid w:val="007B4029"/>
  </w:style>
  <w:style w:type="paragraph" w:styleId="ListParagraph">
    <w:name w:val="List Paragraph"/>
    <w:aliases w:val="Normal bullet 2,Bullet list,List Paragraph1"/>
    <w:basedOn w:val="Normal"/>
    <w:link w:val="ListParagraphChar"/>
    <w:uiPriority w:val="34"/>
    <w:qFormat/>
    <w:rsid w:val="007B4029"/>
    <w:pPr>
      <w:ind w:left="720"/>
      <w:contextualSpacing/>
    </w:pPr>
  </w:style>
  <w:style w:type="character" w:customStyle="1" w:styleId="markedcontent">
    <w:name w:val="markedcontent"/>
    <w:basedOn w:val="DefaultParagraphFont"/>
    <w:rsid w:val="007B4029"/>
  </w:style>
  <w:style w:type="character" w:customStyle="1" w:styleId="ListParagraphChar">
    <w:name w:val="List Paragraph Char"/>
    <w:aliases w:val="Normal bullet 2 Char,Bullet list Char,List Paragraph1 Char"/>
    <w:link w:val="ListParagraph"/>
    <w:uiPriority w:val="34"/>
    <w:locked/>
    <w:rsid w:val="007B4029"/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Revision">
    <w:name w:val="Revision"/>
    <w:hidden/>
    <w:uiPriority w:val="99"/>
    <w:semiHidden/>
    <w:rsid w:val="00D31AA0"/>
    <w:pPr>
      <w:spacing w:after="0" w:line="240" w:lineRule="auto"/>
    </w:pPr>
    <w:rPr>
      <w:rFonts w:ascii="Helvetica" w:eastAsia="Times New Roman" w:hAnsi="Helvetica" w:cs="Times New Roman"/>
      <w:kern w:val="0"/>
      <w:szCs w:val="20"/>
      <w:lang w:val="en-US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E11C17"/>
    <w:pPr>
      <w:widowControl w:val="0"/>
      <w:autoSpaceDE w:val="0"/>
      <w:autoSpaceDN w:val="0"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11C17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Poriete</dc:creator>
  <cp:keywords/>
  <dc:description/>
  <cp:lastModifiedBy>Baiba Beāte Šleja</cp:lastModifiedBy>
  <cp:revision>2</cp:revision>
  <dcterms:created xsi:type="dcterms:W3CDTF">2024-03-05T09:39:00Z</dcterms:created>
  <dcterms:modified xsi:type="dcterms:W3CDTF">2024-03-05T09:39:00Z</dcterms:modified>
</cp:coreProperties>
</file>